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DBB6" w14:textId="77777777" w:rsidR="00837E9C" w:rsidRPr="001E5E8D" w:rsidRDefault="00837E9C" w:rsidP="00837E9C">
      <w:pPr>
        <w:pStyle w:val="1"/>
        <w:tabs>
          <w:tab w:val="clear" w:pos="360"/>
          <w:tab w:val="left" w:pos="708"/>
        </w:tabs>
        <w:rPr>
          <w:b w:val="0"/>
          <w:bCs/>
          <w:szCs w:val="28"/>
        </w:rPr>
      </w:pPr>
      <w:r w:rsidRPr="001E5E8D">
        <w:rPr>
          <w:szCs w:val="28"/>
        </w:rPr>
        <w:t>Предмет:</w:t>
      </w:r>
      <w:r w:rsidR="00481526">
        <w:rPr>
          <w:szCs w:val="28"/>
        </w:rPr>
        <w:t xml:space="preserve"> </w:t>
      </w:r>
      <w:r>
        <w:rPr>
          <w:szCs w:val="28"/>
        </w:rPr>
        <w:t>изобразительное</w:t>
      </w:r>
      <w:r w:rsidR="00481526">
        <w:rPr>
          <w:szCs w:val="28"/>
        </w:rPr>
        <w:t xml:space="preserve"> </w:t>
      </w:r>
      <w:r w:rsidRPr="008C01E2">
        <w:rPr>
          <w:bCs/>
          <w:szCs w:val="28"/>
        </w:rPr>
        <w:t>искусство</w:t>
      </w:r>
    </w:p>
    <w:p w14:paraId="2586B780" w14:textId="77777777" w:rsidR="00837E9C" w:rsidRPr="001E5E8D" w:rsidRDefault="00837E9C" w:rsidP="00837E9C">
      <w:pPr>
        <w:rPr>
          <w:sz w:val="28"/>
          <w:szCs w:val="28"/>
        </w:rPr>
      </w:pPr>
      <w:r w:rsidRPr="001E5E8D">
        <w:rPr>
          <w:b/>
          <w:bCs/>
          <w:sz w:val="28"/>
          <w:szCs w:val="28"/>
        </w:rPr>
        <w:t>Класс</w:t>
      </w:r>
      <w:r>
        <w:rPr>
          <w:sz w:val="28"/>
          <w:szCs w:val="28"/>
        </w:rPr>
        <w:t>:</w:t>
      </w:r>
      <w:r w:rsidR="0048152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3C3A6FEF" w14:textId="5FC0B6EA" w:rsidR="008C01E2" w:rsidRPr="001E5E8D" w:rsidRDefault="00837E9C" w:rsidP="00837E9C">
      <w:pPr>
        <w:rPr>
          <w:bCs/>
          <w:sz w:val="28"/>
          <w:szCs w:val="28"/>
        </w:rPr>
      </w:pPr>
      <w:r w:rsidRPr="001E5E8D">
        <w:rPr>
          <w:b/>
          <w:bCs/>
          <w:sz w:val="28"/>
          <w:szCs w:val="28"/>
        </w:rPr>
        <w:t>Тема</w:t>
      </w:r>
      <w:r w:rsidR="004815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урока</w:t>
      </w:r>
      <w:r w:rsidR="00B72568">
        <w:rPr>
          <w:sz w:val="28"/>
          <w:szCs w:val="28"/>
        </w:rPr>
        <w:t>:</w:t>
      </w:r>
      <w:r w:rsidR="00481526">
        <w:rPr>
          <w:sz w:val="28"/>
          <w:szCs w:val="28"/>
        </w:rPr>
        <w:t xml:space="preserve"> </w:t>
      </w:r>
      <w:r w:rsidR="00B72568" w:rsidRPr="00B72568">
        <w:rPr>
          <w:sz w:val="28"/>
          <w:szCs w:val="28"/>
        </w:rPr>
        <w:t>Традиционная</w:t>
      </w:r>
      <w:r w:rsidR="00AC3069">
        <w:rPr>
          <w:sz w:val="28"/>
          <w:szCs w:val="28"/>
        </w:rPr>
        <w:t xml:space="preserve"> </w:t>
      </w:r>
      <w:r w:rsidR="00B72568" w:rsidRPr="00B72568">
        <w:rPr>
          <w:sz w:val="28"/>
          <w:szCs w:val="28"/>
        </w:rPr>
        <w:t>японская</w:t>
      </w:r>
      <w:r w:rsidR="00AC3069">
        <w:rPr>
          <w:sz w:val="28"/>
          <w:szCs w:val="28"/>
        </w:rPr>
        <w:t xml:space="preserve"> </w:t>
      </w:r>
      <w:r w:rsidR="00B72568" w:rsidRPr="00B72568">
        <w:rPr>
          <w:sz w:val="28"/>
          <w:szCs w:val="28"/>
        </w:rPr>
        <w:t>одежда</w:t>
      </w:r>
      <w:r w:rsidR="00481526">
        <w:rPr>
          <w:sz w:val="28"/>
          <w:szCs w:val="28"/>
        </w:rPr>
        <w:t xml:space="preserve"> </w:t>
      </w:r>
      <w:r w:rsidR="00B72568" w:rsidRPr="00B72568">
        <w:rPr>
          <w:sz w:val="28"/>
          <w:szCs w:val="28"/>
        </w:rPr>
        <w:t>-кимоно</w:t>
      </w:r>
    </w:p>
    <w:p w14:paraId="7268C57F" w14:textId="77777777" w:rsidR="00837E9C" w:rsidRPr="00B25422" w:rsidRDefault="00837E9C" w:rsidP="00837E9C">
      <w:pPr>
        <w:rPr>
          <w:sz w:val="28"/>
          <w:szCs w:val="28"/>
        </w:rPr>
      </w:pPr>
      <w:r w:rsidRPr="001E5E8D">
        <w:rPr>
          <w:b/>
          <w:bCs/>
          <w:sz w:val="28"/>
          <w:szCs w:val="28"/>
        </w:rPr>
        <w:t>Обоснование</w:t>
      </w:r>
      <w:r w:rsidR="00481526">
        <w:rPr>
          <w:b/>
          <w:bCs/>
          <w:sz w:val="28"/>
          <w:szCs w:val="28"/>
        </w:rPr>
        <w:t xml:space="preserve"> </w:t>
      </w:r>
      <w:r w:rsidRPr="001E5E8D">
        <w:rPr>
          <w:b/>
          <w:bCs/>
          <w:sz w:val="28"/>
          <w:szCs w:val="28"/>
        </w:rPr>
        <w:t>и</w:t>
      </w:r>
      <w:r w:rsidR="00481526">
        <w:rPr>
          <w:b/>
          <w:bCs/>
          <w:sz w:val="28"/>
          <w:szCs w:val="28"/>
        </w:rPr>
        <w:t xml:space="preserve"> </w:t>
      </w:r>
      <w:r w:rsidRPr="001E5E8D">
        <w:rPr>
          <w:b/>
          <w:bCs/>
          <w:sz w:val="28"/>
          <w:szCs w:val="28"/>
        </w:rPr>
        <w:t>особенности</w:t>
      </w:r>
      <w:r w:rsidR="00481526">
        <w:rPr>
          <w:b/>
          <w:bCs/>
          <w:sz w:val="28"/>
          <w:szCs w:val="28"/>
        </w:rPr>
        <w:t xml:space="preserve"> </w:t>
      </w:r>
      <w:r w:rsidRPr="001E5E8D">
        <w:rPr>
          <w:b/>
          <w:bCs/>
          <w:sz w:val="28"/>
          <w:szCs w:val="28"/>
        </w:rPr>
        <w:t>использования</w:t>
      </w:r>
      <w:r w:rsidR="00481526">
        <w:rPr>
          <w:b/>
          <w:bCs/>
          <w:sz w:val="28"/>
          <w:szCs w:val="28"/>
        </w:rPr>
        <w:t xml:space="preserve"> </w:t>
      </w:r>
      <w:r w:rsidRPr="001E5E8D">
        <w:rPr>
          <w:b/>
          <w:bCs/>
          <w:sz w:val="28"/>
          <w:szCs w:val="28"/>
        </w:rPr>
        <w:t>приемов/методов</w:t>
      </w:r>
      <w:r w:rsidR="00481526">
        <w:rPr>
          <w:b/>
          <w:bCs/>
          <w:sz w:val="28"/>
          <w:szCs w:val="28"/>
        </w:rPr>
        <w:t xml:space="preserve"> </w:t>
      </w:r>
      <w:r w:rsidRPr="001E5E8D">
        <w:rPr>
          <w:b/>
          <w:bCs/>
          <w:sz w:val="28"/>
          <w:szCs w:val="28"/>
        </w:rPr>
        <w:t>обучения,</w:t>
      </w:r>
      <w:r w:rsidR="00481526">
        <w:rPr>
          <w:b/>
          <w:bCs/>
          <w:sz w:val="28"/>
          <w:szCs w:val="28"/>
        </w:rPr>
        <w:t xml:space="preserve"> </w:t>
      </w:r>
      <w:r w:rsidRPr="001E5E8D">
        <w:rPr>
          <w:b/>
          <w:bCs/>
          <w:sz w:val="28"/>
          <w:szCs w:val="28"/>
        </w:rPr>
        <w:t>педагогических</w:t>
      </w:r>
      <w:r w:rsidR="00481526">
        <w:rPr>
          <w:b/>
          <w:bCs/>
          <w:sz w:val="28"/>
          <w:szCs w:val="28"/>
        </w:rPr>
        <w:t xml:space="preserve"> </w:t>
      </w:r>
      <w:r w:rsidRPr="001E5E8D">
        <w:rPr>
          <w:b/>
          <w:bCs/>
          <w:sz w:val="28"/>
          <w:szCs w:val="28"/>
        </w:rPr>
        <w:t>технологий</w:t>
      </w:r>
      <w:r>
        <w:rPr>
          <w:sz w:val="28"/>
          <w:szCs w:val="28"/>
        </w:rPr>
        <w:t>.</w:t>
      </w:r>
    </w:p>
    <w:p w14:paraId="386D9FC9" w14:textId="77777777" w:rsidR="00837E9C" w:rsidRPr="00B25422" w:rsidRDefault="00837E9C" w:rsidP="00837E9C">
      <w:pPr>
        <w:numPr>
          <w:ilvl w:val="0"/>
          <w:numId w:val="3"/>
        </w:numPr>
        <w:rPr>
          <w:sz w:val="28"/>
          <w:szCs w:val="28"/>
        </w:rPr>
      </w:pPr>
      <w:r w:rsidRPr="00B25422">
        <w:rPr>
          <w:sz w:val="28"/>
          <w:szCs w:val="28"/>
        </w:rPr>
        <w:t>Материалы,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служащие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для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мотивации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и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постановки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проблемы,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«включения»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учащихся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в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учебную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деятельность: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презентация.</w:t>
      </w:r>
      <w:r w:rsidR="00481526">
        <w:rPr>
          <w:sz w:val="28"/>
          <w:szCs w:val="28"/>
        </w:rPr>
        <w:t xml:space="preserve"> </w:t>
      </w:r>
    </w:p>
    <w:p w14:paraId="6097A53B" w14:textId="77777777" w:rsidR="00B25422" w:rsidRDefault="00837E9C" w:rsidP="00B25422">
      <w:pPr>
        <w:numPr>
          <w:ilvl w:val="0"/>
          <w:numId w:val="3"/>
        </w:numPr>
        <w:rPr>
          <w:sz w:val="28"/>
          <w:szCs w:val="28"/>
        </w:rPr>
      </w:pPr>
      <w:r w:rsidRPr="00B25422">
        <w:rPr>
          <w:sz w:val="28"/>
          <w:szCs w:val="28"/>
        </w:rPr>
        <w:t>Материалы,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служащие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для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первичного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закрепления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и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применения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изучаемого</w:t>
      </w:r>
      <w:r w:rsidR="00481526">
        <w:rPr>
          <w:sz w:val="28"/>
          <w:szCs w:val="28"/>
        </w:rPr>
        <w:t xml:space="preserve"> </w:t>
      </w:r>
      <w:r w:rsidR="00B25422">
        <w:rPr>
          <w:sz w:val="28"/>
          <w:szCs w:val="28"/>
        </w:rPr>
        <w:t>материала: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дискуссия</w:t>
      </w:r>
      <w:r w:rsidRPr="00B25422">
        <w:rPr>
          <w:rFonts w:cs="Times New Roman"/>
          <w:sz w:val="28"/>
          <w:szCs w:val="28"/>
        </w:rPr>
        <w:t>.</w:t>
      </w:r>
    </w:p>
    <w:p w14:paraId="34AA9FA7" w14:textId="77777777" w:rsidR="00837E9C" w:rsidRPr="00B25422" w:rsidRDefault="00837E9C" w:rsidP="00B25422">
      <w:pPr>
        <w:numPr>
          <w:ilvl w:val="0"/>
          <w:numId w:val="3"/>
        </w:numPr>
        <w:rPr>
          <w:sz w:val="28"/>
          <w:szCs w:val="28"/>
        </w:rPr>
      </w:pPr>
      <w:r w:rsidRPr="00B25422">
        <w:rPr>
          <w:sz w:val="28"/>
          <w:szCs w:val="28"/>
        </w:rPr>
        <w:t>Материалы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для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осуществления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обратной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связи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и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управления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деятельностью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обучающихся: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обсуждение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выполненных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работ,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домашнее</w:t>
      </w:r>
      <w:r w:rsidR="00481526">
        <w:rPr>
          <w:sz w:val="28"/>
          <w:szCs w:val="28"/>
        </w:rPr>
        <w:t xml:space="preserve"> </w:t>
      </w:r>
      <w:r w:rsidRPr="00B25422">
        <w:rPr>
          <w:sz w:val="28"/>
          <w:szCs w:val="28"/>
        </w:rPr>
        <w:t>задание.</w:t>
      </w:r>
    </w:p>
    <w:p w14:paraId="10BB8DA2" w14:textId="77777777" w:rsidR="00837E9C" w:rsidRDefault="00837E9C" w:rsidP="00837E9C">
      <w:pPr>
        <w:pStyle w:val="1"/>
        <w:tabs>
          <w:tab w:val="clear" w:pos="360"/>
          <w:tab w:val="left" w:pos="708"/>
        </w:tabs>
        <w:rPr>
          <w:rFonts w:eastAsia="Times New Roman"/>
          <w:bCs/>
          <w:szCs w:val="28"/>
        </w:rPr>
      </w:pPr>
      <w:r w:rsidRPr="00B25422">
        <w:rPr>
          <w:bCs/>
          <w:szCs w:val="28"/>
        </w:rPr>
        <w:t>Зрительный</w:t>
      </w:r>
      <w:r w:rsidR="00481526">
        <w:rPr>
          <w:rFonts w:eastAsia="Times New Roman"/>
          <w:bCs/>
          <w:szCs w:val="28"/>
        </w:rPr>
        <w:t xml:space="preserve"> </w:t>
      </w:r>
      <w:r w:rsidRPr="00B25422">
        <w:rPr>
          <w:bCs/>
          <w:szCs w:val="28"/>
        </w:rPr>
        <w:t>ряд:</w:t>
      </w:r>
      <w:r w:rsidR="00481526">
        <w:rPr>
          <w:rFonts w:eastAsia="Times New Roman"/>
          <w:bCs/>
          <w:szCs w:val="28"/>
        </w:rPr>
        <w:t xml:space="preserve"> </w:t>
      </w:r>
      <w:r w:rsidR="00B25422" w:rsidRPr="00B25422">
        <w:rPr>
          <w:b w:val="0"/>
          <w:szCs w:val="28"/>
        </w:rPr>
        <w:t>репродукции</w:t>
      </w:r>
      <w:r w:rsidR="00481526">
        <w:rPr>
          <w:b w:val="0"/>
          <w:szCs w:val="28"/>
        </w:rPr>
        <w:t xml:space="preserve"> </w:t>
      </w:r>
      <w:r w:rsidR="00B25422" w:rsidRPr="00B25422">
        <w:rPr>
          <w:b w:val="0"/>
          <w:szCs w:val="28"/>
        </w:rPr>
        <w:t>картин</w:t>
      </w:r>
      <w:r w:rsidR="00481526">
        <w:rPr>
          <w:b w:val="0"/>
          <w:szCs w:val="28"/>
        </w:rPr>
        <w:t xml:space="preserve"> </w:t>
      </w:r>
      <w:r w:rsidR="00B25422" w:rsidRPr="00B25422">
        <w:rPr>
          <w:b w:val="0"/>
          <w:szCs w:val="28"/>
        </w:rPr>
        <w:t>художников</w:t>
      </w:r>
      <w:r w:rsidR="00481526">
        <w:rPr>
          <w:b w:val="0"/>
          <w:szCs w:val="28"/>
        </w:rPr>
        <w:t xml:space="preserve"> </w:t>
      </w:r>
      <w:proofErr w:type="spellStart"/>
      <w:r w:rsidR="00B25422" w:rsidRPr="00B25422">
        <w:rPr>
          <w:b w:val="0"/>
          <w:szCs w:val="28"/>
        </w:rPr>
        <w:t>Хисикава</w:t>
      </w:r>
      <w:proofErr w:type="spellEnd"/>
      <w:r w:rsidR="00481526">
        <w:rPr>
          <w:b w:val="0"/>
          <w:szCs w:val="28"/>
        </w:rPr>
        <w:t xml:space="preserve"> </w:t>
      </w:r>
      <w:proofErr w:type="spellStart"/>
      <w:r w:rsidR="00B25422" w:rsidRPr="00B25422">
        <w:rPr>
          <w:b w:val="0"/>
          <w:szCs w:val="28"/>
        </w:rPr>
        <w:t>Моронобуи</w:t>
      </w:r>
      <w:proofErr w:type="spellEnd"/>
      <w:r w:rsidR="00B25422" w:rsidRPr="00B25422">
        <w:rPr>
          <w:b w:val="0"/>
          <w:szCs w:val="28"/>
        </w:rPr>
        <w:t>,</w:t>
      </w:r>
      <w:r w:rsidR="00481526">
        <w:rPr>
          <w:b w:val="0"/>
          <w:szCs w:val="28"/>
        </w:rPr>
        <w:t xml:space="preserve"> </w:t>
      </w:r>
      <w:proofErr w:type="spellStart"/>
      <w:r w:rsidR="00B25422" w:rsidRPr="00B25422">
        <w:rPr>
          <w:b w:val="0"/>
          <w:szCs w:val="28"/>
        </w:rPr>
        <w:t>Окумира</w:t>
      </w:r>
      <w:proofErr w:type="spellEnd"/>
      <w:r w:rsidR="00481526">
        <w:rPr>
          <w:b w:val="0"/>
          <w:szCs w:val="28"/>
        </w:rPr>
        <w:t xml:space="preserve"> </w:t>
      </w:r>
      <w:proofErr w:type="spellStart"/>
      <w:r w:rsidR="00B25422" w:rsidRPr="00B25422">
        <w:rPr>
          <w:b w:val="0"/>
          <w:szCs w:val="28"/>
        </w:rPr>
        <w:t>Масанобу</w:t>
      </w:r>
      <w:proofErr w:type="spellEnd"/>
    </w:p>
    <w:p w14:paraId="063529AA" w14:textId="77777777" w:rsidR="00837E9C" w:rsidRPr="00837E9C" w:rsidRDefault="00837E9C" w:rsidP="00837E9C">
      <w:pPr>
        <w:pStyle w:val="1"/>
        <w:tabs>
          <w:tab w:val="clear" w:pos="360"/>
          <w:tab w:val="left" w:pos="708"/>
        </w:tabs>
        <w:rPr>
          <w:szCs w:val="28"/>
        </w:rPr>
      </w:pPr>
      <w:r w:rsidRPr="00837E9C">
        <w:rPr>
          <w:szCs w:val="28"/>
        </w:rPr>
        <w:t>Литературный</w:t>
      </w:r>
      <w:r w:rsidR="00481526">
        <w:rPr>
          <w:szCs w:val="28"/>
        </w:rPr>
        <w:t xml:space="preserve"> </w:t>
      </w:r>
      <w:r w:rsidRPr="00837E9C">
        <w:rPr>
          <w:szCs w:val="28"/>
        </w:rPr>
        <w:t>ряд:</w:t>
      </w:r>
      <w:r w:rsidR="00481526">
        <w:rPr>
          <w:szCs w:val="28"/>
        </w:rPr>
        <w:t xml:space="preserve"> </w:t>
      </w:r>
      <w:r w:rsidR="00B72568" w:rsidRPr="00F2212D">
        <w:rPr>
          <w:b w:val="0"/>
          <w:szCs w:val="28"/>
        </w:rPr>
        <w:t>японская</w:t>
      </w:r>
      <w:r w:rsidR="00481526">
        <w:rPr>
          <w:b w:val="0"/>
          <w:szCs w:val="28"/>
        </w:rPr>
        <w:t xml:space="preserve"> </w:t>
      </w:r>
      <w:r w:rsidR="00B72568" w:rsidRPr="00F2212D">
        <w:rPr>
          <w:b w:val="0"/>
          <w:szCs w:val="28"/>
        </w:rPr>
        <w:t>поэзия</w:t>
      </w:r>
      <w:r w:rsidR="00481526">
        <w:rPr>
          <w:b w:val="0"/>
          <w:szCs w:val="28"/>
        </w:rPr>
        <w:t xml:space="preserve"> </w:t>
      </w:r>
      <w:proofErr w:type="spellStart"/>
      <w:r w:rsidR="00B72568" w:rsidRPr="00F2212D">
        <w:rPr>
          <w:b w:val="0"/>
          <w:szCs w:val="28"/>
        </w:rPr>
        <w:t>Отомо</w:t>
      </w:r>
      <w:proofErr w:type="spellEnd"/>
      <w:r w:rsidR="00481526">
        <w:rPr>
          <w:b w:val="0"/>
          <w:szCs w:val="28"/>
        </w:rPr>
        <w:t xml:space="preserve"> </w:t>
      </w:r>
      <w:proofErr w:type="spellStart"/>
      <w:r w:rsidR="00B72568" w:rsidRPr="00F2212D">
        <w:rPr>
          <w:b w:val="0"/>
          <w:szCs w:val="28"/>
        </w:rPr>
        <w:t>Якомоти</w:t>
      </w:r>
      <w:proofErr w:type="spellEnd"/>
    </w:p>
    <w:p w14:paraId="408C1FDF" w14:textId="77777777" w:rsidR="00837E9C" w:rsidRPr="00F2212D" w:rsidRDefault="00837E9C" w:rsidP="00837E9C">
      <w:pPr>
        <w:pStyle w:val="1"/>
        <w:tabs>
          <w:tab w:val="clear" w:pos="360"/>
          <w:tab w:val="left" w:pos="708"/>
        </w:tabs>
        <w:rPr>
          <w:b w:val="0"/>
          <w:szCs w:val="28"/>
        </w:rPr>
      </w:pPr>
      <w:r w:rsidRPr="0007713C">
        <w:rPr>
          <w:szCs w:val="28"/>
        </w:rPr>
        <w:t>Музыкальный</w:t>
      </w:r>
      <w:r w:rsidR="00481526">
        <w:rPr>
          <w:szCs w:val="28"/>
        </w:rPr>
        <w:t xml:space="preserve"> </w:t>
      </w:r>
      <w:r w:rsidRPr="0007713C">
        <w:rPr>
          <w:szCs w:val="28"/>
        </w:rPr>
        <w:t>ряд:</w:t>
      </w:r>
      <w:r w:rsidR="00481526">
        <w:rPr>
          <w:szCs w:val="28"/>
        </w:rPr>
        <w:t xml:space="preserve"> </w:t>
      </w:r>
      <w:r w:rsidR="00B72568" w:rsidRPr="00F2212D">
        <w:rPr>
          <w:b w:val="0"/>
          <w:szCs w:val="28"/>
        </w:rPr>
        <w:t>музыкальная</w:t>
      </w:r>
      <w:r w:rsidR="00481526">
        <w:rPr>
          <w:b w:val="0"/>
          <w:szCs w:val="28"/>
        </w:rPr>
        <w:t xml:space="preserve"> </w:t>
      </w:r>
      <w:r w:rsidR="00B72568" w:rsidRPr="00F2212D">
        <w:rPr>
          <w:b w:val="0"/>
          <w:szCs w:val="28"/>
        </w:rPr>
        <w:t>японская</w:t>
      </w:r>
      <w:r w:rsidR="00481526">
        <w:rPr>
          <w:b w:val="0"/>
          <w:szCs w:val="28"/>
        </w:rPr>
        <w:t xml:space="preserve"> </w:t>
      </w:r>
      <w:r w:rsidR="00B72568" w:rsidRPr="00F2212D">
        <w:rPr>
          <w:b w:val="0"/>
          <w:szCs w:val="28"/>
        </w:rPr>
        <w:t>композиция</w:t>
      </w:r>
      <w:r w:rsidR="00481526">
        <w:rPr>
          <w:b w:val="0"/>
          <w:szCs w:val="28"/>
        </w:rPr>
        <w:t xml:space="preserve"> </w:t>
      </w:r>
      <w:r w:rsidR="00B72568" w:rsidRPr="00F2212D">
        <w:rPr>
          <w:b w:val="0"/>
          <w:szCs w:val="28"/>
        </w:rPr>
        <w:t>«Сакура»</w:t>
      </w:r>
    </w:p>
    <w:p w14:paraId="5AAF81EE" w14:textId="77777777" w:rsidR="00837E9C" w:rsidRPr="00837E9C" w:rsidRDefault="00837E9C" w:rsidP="00837E9C"/>
    <w:p w14:paraId="1A187216" w14:textId="77777777" w:rsidR="00837E9C" w:rsidRDefault="00837E9C" w:rsidP="00837E9C">
      <w:pPr>
        <w:rPr>
          <w:b/>
          <w:sz w:val="28"/>
          <w:szCs w:val="28"/>
        </w:rPr>
      </w:pPr>
      <w:r w:rsidRPr="003953B3">
        <w:rPr>
          <w:b/>
          <w:sz w:val="28"/>
          <w:szCs w:val="28"/>
        </w:rPr>
        <w:t>Материалы</w:t>
      </w:r>
      <w:r w:rsidR="00481526">
        <w:rPr>
          <w:b/>
          <w:sz w:val="28"/>
          <w:szCs w:val="28"/>
        </w:rPr>
        <w:t xml:space="preserve"> </w:t>
      </w:r>
      <w:r w:rsidRPr="003953B3">
        <w:rPr>
          <w:b/>
          <w:sz w:val="28"/>
          <w:szCs w:val="28"/>
        </w:rPr>
        <w:t>и</w:t>
      </w:r>
      <w:r w:rsidR="00481526">
        <w:rPr>
          <w:b/>
          <w:sz w:val="28"/>
          <w:szCs w:val="28"/>
        </w:rPr>
        <w:t xml:space="preserve"> </w:t>
      </w:r>
      <w:r w:rsidRPr="003953B3">
        <w:rPr>
          <w:b/>
          <w:sz w:val="28"/>
          <w:szCs w:val="28"/>
        </w:rPr>
        <w:t>инст</w:t>
      </w:r>
      <w:r>
        <w:rPr>
          <w:b/>
          <w:sz w:val="28"/>
          <w:szCs w:val="28"/>
        </w:rPr>
        <w:t>р</w:t>
      </w:r>
      <w:r w:rsidRPr="003953B3">
        <w:rPr>
          <w:b/>
          <w:sz w:val="28"/>
          <w:szCs w:val="28"/>
        </w:rPr>
        <w:t>ументы:</w:t>
      </w:r>
      <w:r w:rsidR="00481526">
        <w:rPr>
          <w:b/>
          <w:sz w:val="28"/>
          <w:szCs w:val="28"/>
        </w:rPr>
        <w:t xml:space="preserve"> </w:t>
      </w:r>
      <w:r w:rsidR="00F2212D" w:rsidRPr="00F2212D">
        <w:rPr>
          <w:rFonts w:cs="Times New Roman"/>
          <w:color w:val="000000"/>
          <w:sz w:val="28"/>
          <w:szCs w:val="28"/>
        </w:rPr>
        <w:t>альбом,</w:t>
      </w:r>
      <w:r w:rsidR="00481526">
        <w:rPr>
          <w:rFonts w:cs="Times New Roman"/>
          <w:color w:val="000000"/>
          <w:sz w:val="28"/>
          <w:szCs w:val="28"/>
        </w:rPr>
        <w:t xml:space="preserve"> </w:t>
      </w:r>
      <w:r w:rsidR="00F2212D" w:rsidRPr="00F2212D">
        <w:rPr>
          <w:rFonts w:cs="Times New Roman"/>
          <w:color w:val="000000"/>
          <w:sz w:val="28"/>
          <w:szCs w:val="28"/>
        </w:rPr>
        <w:t>краски,</w:t>
      </w:r>
      <w:r w:rsidR="0048152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2212D" w:rsidRPr="00F2212D">
        <w:rPr>
          <w:rFonts w:cs="Times New Roman"/>
          <w:color w:val="000000"/>
          <w:sz w:val="28"/>
          <w:szCs w:val="28"/>
        </w:rPr>
        <w:t>кисти,шаблоны</w:t>
      </w:r>
      <w:proofErr w:type="spellEnd"/>
      <w:proofErr w:type="gramEnd"/>
      <w:r w:rsidR="00481526">
        <w:rPr>
          <w:rFonts w:cs="Times New Roman"/>
          <w:color w:val="000000"/>
          <w:sz w:val="28"/>
          <w:szCs w:val="28"/>
        </w:rPr>
        <w:t xml:space="preserve"> </w:t>
      </w:r>
      <w:r w:rsidR="00F2212D" w:rsidRPr="00F2212D">
        <w:rPr>
          <w:rFonts w:cs="Times New Roman"/>
          <w:color w:val="000000"/>
          <w:sz w:val="28"/>
          <w:szCs w:val="28"/>
        </w:rPr>
        <w:t>фигуры</w:t>
      </w:r>
      <w:r w:rsidR="00481526">
        <w:rPr>
          <w:rFonts w:cs="Times New Roman"/>
          <w:color w:val="000000"/>
          <w:sz w:val="28"/>
          <w:szCs w:val="28"/>
        </w:rPr>
        <w:t xml:space="preserve"> </w:t>
      </w:r>
      <w:r w:rsidR="00F2212D" w:rsidRPr="00F2212D">
        <w:rPr>
          <w:rFonts w:cs="Times New Roman"/>
          <w:color w:val="000000"/>
          <w:sz w:val="28"/>
          <w:szCs w:val="28"/>
        </w:rPr>
        <w:t>человека.</w:t>
      </w:r>
    </w:p>
    <w:p w14:paraId="36DD7BAD" w14:textId="77777777" w:rsidR="00F2212D" w:rsidRPr="00F2212D" w:rsidRDefault="000822D9" w:rsidP="00F2212D">
      <w:pPr>
        <w:pStyle w:val="a5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 w:rsidR="00481526">
        <w:rPr>
          <w:b/>
          <w:sz w:val="28"/>
          <w:szCs w:val="28"/>
        </w:rPr>
        <w:t xml:space="preserve"> </w:t>
      </w:r>
      <w:r w:rsidR="00F2212D" w:rsidRPr="00F2212D">
        <w:rPr>
          <w:rStyle w:val="a6"/>
          <w:color w:val="000000"/>
          <w:sz w:val="28"/>
          <w:szCs w:val="28"/>
        </w:rPr>
        <w:t>Оборудование</w:t>
      </w:r>
      <w:r w:rsidR="00481526">
        <w:rPr>
          <w:rStyle w:val="a6"/>
          <w:color w:val="000000"/>
          <w:sz w:val="28"/>
          <w:szCs w:val="28"/>
        </w:rPr>
        <w:t xml:space="preserve"> </w:t>
      </w:r>
      <w:r w:rsidR="00F2212D" w:rsidRPr="00F2212D">
        <w:rPr>
          <w:rStyle w:val="a6"/>
          <w:color w:val="000000"/>
          <w:sz w:val="28"/>
          <w:szCs w:val="28"/>
        </w:rPr>
        <w:t>для</w:t>
      </w:r>
      <w:r w:rsidR="00481526">
        <w:rPr>
          <w:rStyle w:val="a6"/>
          <w:color w:val="000000"/>
          <w:sz w:val="28"/>
          <w:szCs w:val="28"/>
        </w:rPr>
        <w:t xml:space="preserve"> </w:t>
      </w:r>
      <w:r w:rsidR="00F2212D" w:rsidRPr="00F2212D">
        <w:rPr>
          <w:rStyle w:val="a6"/>
          <w:color w:val="000000"/>
          <w:sz w:val="28"/>
          <w:szCs w:val="28"/>
        </w:rPr>
        <w:t>учителя:</w:t>
      </w:r>
    </w:p>
    <w:p w14:paraId="69DE72D6" w14:textId="77777777" w:rsidR="00F2212D" w:rsidRPr="00F2212D" w:rsidRDefault="00F2212D" w:rsidP="00F2212D">
      <w:pPr>
        <w:pStyle w:val="a5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F2212D">
        <w:rPr>
          <w:color w:val="000000"/>
          <w:sz w:val="28"/>
          <w:szCs w:val="28"/>
        </w:rPr>
        <w:t>-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презентация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по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теме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урока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с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репродукциями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картин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известных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мастеров;</w:t>
      </w:r>
    </w:p>
    <w:p w14:paraId="15E87787" w14:textId="77777777" w:rsidR="00F2212D" w:rsidRPr="00F2212D" w:rsidRDefault="00F2212D" w:rsidP="00F2212D">
      <w:pPr>
        <w:pStyle w:val="a5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F2212D">
        <w:rPr>
          <w:color w:val="000000"/>
          <w:sz w:val="28"/>
          <w:szCs w:val="28"/>
        </w:rPr>
        <w:t>-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опорный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конспект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урока;</w:t>
      </w:r>
    </w:p>
    <w:p w14:paraId="123E2C38" w14:textId="77777777" w:rsidR="00F2212D" w:rsidRPr="00F2212D" w:rsidRDefault="00F2212D" w:rsidP="00F2212D">
      <w:pPr>
        <w:pStyle w:val="a5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F2212D">
        <w:rPr>
          <w:color w:val="000000"/>
          <w:sz w:val="28"/>
          <w:szCs w:val="28"/>
        </w:rPr>
        <w:t>-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наглядное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пособие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с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образами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японок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в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кимоно;</w:t>
      </w:r>
    </w:p>
    <w:p w14:paraId="76332054" w14:textId="77777777" w:rsidR="00F2212D" w:rsidRPr="00F2212D" w:rsidRDefault="00F2212D" w:rsidP="00F2212D">
      <w:pPr>
        <w:pStyle w:val="a5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F2212D">
        <w:rPr>
          <w:color w:val="000000"/>
          <w:sz w:val="28"/>
          <w:szCs w:val="28"/>
        </w:rPr>
        <w:t>-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новые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слова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на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доске</w:t>
      </w:r>
    </w:p>
    <w:p w14:paraId="226C3B5E" w14:textId="77777777" w:rsidR="00837E9C" w:rsidRPr="0049287B" w:rsidRDefault="00F2212D" w:rsidP="0049287B">
      <w:pPr>
        <w:pStyle w:val="a5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F2212D">
        <w:rPr>
          <w:color w:val="000000"/>
          <w:sz w:val="28"/>
          <w:szCs w:val="28"/>
        </w:rPr>
        <w:t>-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персональный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компьютер,</w:t>
      </w:r>
      <w:r w:rsidR="00481526">
        <w:rPr>
          <w:color w:val="000000"/>
          <w:sz w:val="28"/>
          <w:szCs w:val="28"/>
        </w:rPr>
        <w:t xml:space="preserve"> </w:t>
      </w:r>
      <w:r w:rsidRPr="00F2212D">
        <w:rPr>
          <w:color w:val="000000"/>
          <w:sz w:val="28"/>
          <w:szCs w:val="28"/>
        </w:rPr>
        <w:t>экран.</w:t>
      </w:r>
      <w:r w:rsidR="00481526">
        <w:rPr>
          <w:b/>
          <w:sz w:val="28"/>
          <w:szCs w:val="28"/>
        </w:rPr>
        <w:t xml:space="preserve"> </w:t>
      </w:r>
    </w:p>
    <w:p w14:paraId="2D2E3A93" w14:textId="77777777" w:rsidR="000822D9" w:rsidRPr="00F417D5" w:rsidRDefault="000822D9" w:rsidP="00837E9C">
      <w:pPr>
        <w:rPr>
          <w:b/>
          <w:sz w:val="28"/>
          <w:szCs w:val="28"/>
        </w:rPr>
      </w:pPr>
    </w:p>
    <w:p w14:paraId="6189E06F" w14:textId="77777777" w:rsidR="00837E9C" w:rsidRDefault="00837E9C" w:rsidP="00837E9C">
      <w:pPr>
        <w:pStyle w:val="1"/>
        <w:tabs>
          <w:tab w:val="clear" w:pos="360"/>
          <w:tab w:val="left" w:pos="708"/>
        </w:tabs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План</w:t>
      </w:r>
      <w:r w:rsidR="00481526">
        <w:rPr>
          <w:rFonts w:eastAsia="Times New Roman"/>
          <w:bCs/>
          <w:szCs w:val="28"/>
        </w:rPr>
        <w:t xml:space="preserve"> </w:t>
      </w:r>
      <w:r>
        <w:rPr>
          <w:rFonts w:eastAsia="Times New Roman"/>
          <w:bCs/>
          <w:szCs w:val="28"/>
        </w:rPr>
        <w:t>урока:</w:t>
      </w:r>
    </w:p>
    <w:tbl>
      <w:tblPr>
        <w:tblW w:w="91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1"/>
        <w:gridCol w:w="3438"/>
        <w:gridCol w:w="993"/>
        <w:gridCol w:w="4219"/>
      </w:tblGrid>
      <w:tr w:rsidR="00837E9C" w14:paraId="49E10BCD" w14:textId="77777777" w:rsidTr="00B25422">
        <w:trPr>
          <w:trHeight w:val="324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73E3A9" w14:textId="77777777" w:rsidR="00837E9C" w:rsidRDefault="00837E9C" w:rsidP="00B25422">
            <w:pPr>
              <w:pStyle w:val="a3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F17BFF" w14:textId="77777777" w:rsidR="00837E9C" w:rsidRDefault="00837E9C" w:rsidP="00B25422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Этап</w:t>
            </w:r>
            <w:r w:rsidR="0048152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урока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EC8EB" w14:textId="77777777" w:rsidR="00837E9C" w:rsidRDefault="00837E9C" w:rsidP="00B25422">
            <w:pPr>
              <w:pStyle w:val="a3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Время,</w:t>
            </w:r>
            <w:r w:rsidR="00481526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19DEB82A" w14:textId="77777777" w:rsidR="00837E9C" w:rsidRDefault="00837E9C" w:rsidP="00B25422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мин</w:t>
            </w:r>
          </w:p>
        </w:tc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E01A" w14:textId="77777777" w:rsidR="00837E9C" w:rsidRDefault="00837E9C" w:rsidP="00B25422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Методическое</w:t>
            </w:r>
            <w:r w:rsidR="00481526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обоснование:</w:t>
            </w:r>
            <w:r w:rsidR="00481526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методы,</w:t>
            </w:r>
            <w:r w:rsidR="00481526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формы,</w:t>
            </w:r>
            <w:r w:rsidR="00481526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приемы,</w:t>
            </w:r>
            <w:r w:rsidR="00481526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подходы,</w:t>
            </w:r>
            <w:r w:rsidR="00481526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средства</w:t>
            </w:r>
          </w:p>
        </w:tc>
      </w:tr>
      <w:tr w:rsidR="00837E9C" w14:paraId="5A8193E9" w14:textId="77777777" w:rsidTr="00B25422">
        <w:trPr>
          <w:trHeight w:val="338"/>
        </w:trPr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8EA6D1" w14:textId="77777777" w:rsidR="00837E9C" w:rsidRPr="00633EA1" w:rsidRDefault="00837E9C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 w:rsidRPr="00633EA1">
              <w:rPr>
                <w:rFonts w:cs="Times New Roman"/>
                <w:szCs w:val="28"/>
              </w:rPr>
              <w:t>1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A2769E" w14:textId="77777777" w:rsidR="00837E9C" w:rsidRPr="00633EA1" w:rsidRDefault="00837E9C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 w:rsidRPr="00633EA1">
              <w:rPr>
                <w:rFonts w:cs="Times New Roman"/>
                <w:szCs w:val="28"/>
              </w:rPr>
              <w:t>Организационный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D6B50" w14:textId="77777777" w:rsidR="00837E9C" w:rsidRPr="00633EA1" w:rsidRDefault="00481526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A7C5C" w14:textId="77777777" w:rsidR="00837E9C" w:rsidRPr="00633EA1" w:rsidRDefault="00ED7E7C" w:rsidP="00B25422">
            <w:pPr>
              <w:pStyle w:val="a3"/>
              <w:snapToGrid w:val="0"/>
              <w:rPr>
                <w:rFonts w:eastAsia="Times New Roman" w:cs="Times New Roman"/>
                <w:szCs w:val="28"/>
              </w:rPr>
            </w:pPr>
            <w:r w:rsidRPr="00633EA1">
              <w:rPr>
                <w:rFonts w:eastAsia="Times New Roman" w:cs="Times New Roman"/>
                <w:szCs w:val="28"/>
              </w:rPr>
              <w:t>Приветствие,</w:t>
            </w:r>
            <w:r w:rsidR="00481526">
              <w:rPr>
                <w:rFonts w:eastAsia="Times New Roman" w:cs="Times New Roman"/>
                <w:szCs w:val="28"/>
              </w:rPr>
              <w:t xml:space="preserve"> </w:t>
            </w:r>
            <w:r w:rsidRPr="00633EA1">
              <w:rPr>
                <w:rFonts w:eastAsia="Times New Roman" w:cs="Times New Roman"/>
                <w:szCs w:val="28"/>
              </w:rPr>
              <w:t>проверка</w:t>
            </w:r>
            <w:r w:rsidR="00481526">
              <w:rPr>
                <w:rFonts w:eastAsia="Times New Roman" w:cs="Times New Roman"/>
                <w:szCs w:val="28"/>
              </w:rPr>
              <w:t xml:space="preserve"> </w:t>
            </w:r>
            <w:r w:rsidRPr="00633EA1">
              <w:rPr>
                <w:rFonts w:eastAsia="Times New Roman" w:cs="Times New Roman"/>
                <w:szCs w:val="28"/>
              </w:rPr>
              <w:t>готовности</w:t>
            </w:r>
            <w:r w:rsidR="00481526">
              <w:rPr>
                <w:rFonts w:eastAsia="Times New Roman" w:cs="Times New Roman"/>
                <w:szCs w:val="28"/>
              </w:rPr>
              <w:t xml:space="preserve"> </w:t>
            </w:r>
            <w:r w:rsidRPr="00633EA1">
              <w:rPr>
                <w:rFonts w:eastAsia="Times New Roman" w:cs="Times New Roman"/>
                <w:szCs w:val="28"/>
              </w:rPr>
              <w:t>к</w:t>
            </w:r>
            <w:r w:rsidR="00481526">
              <w:rPr>
                <w:rFonts w:eastAsia="Times New Roman" w:cs="Times New Roman"/>
                <w:szCs w:val="28"/>
              </w:rPr>
              <w:t xml:space="preserve"> </w:t>
            </w:r>
            <w:r w:rsidRPr="00633EA1">
              <w:rPr>
                <w:rFonts w:eastAsia="Times New Roman" w:cs="Times New Roman"/>
                <w:szCs w:val="28"/>
              </w:rPr>
              <w:t>уроку</w:t>
            </w:r>
          </w:p>
        </w:tc>
      </w:tr>
      <w:tr w:rsidR="00837E9C" w14:paraId="4CDFE50D" w14:textId="77777777" w:rsidTr="00B25422">
        <w:trPr>
          <w:trHeight w:val="338"/>
        </w:trPr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143E37" w14:textId="77777777" w:rsidR="00837E9C" w:rsidRPr="00633EA1" w:rsidRDefault="00837E9C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 w:rsidRPr="00633EA1">
              <w:rPr>
                <w:rFonts w:cs="Times New Roman"/>
                <w:szCs w:val="28"/>
              </w:rPr>
              <w:t>2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A3A562" w14:textId="77777777" w:rsidR="00837E9C" w:rsidRPr="00633EA1" w:rsidRDefault="0049287B" w:rsidP="0049287B">
            <w:pPr>
              <w:pStyle w:val="a3"/>
              <w:snapToGrid w:val="0"/>
              <w:rPr>
                <w:rFonts w:cs="Times New Roman"/>
                <w:szCs w:val="28"/>
              </w:rPr>
            </w:pPr>
            <w:r w:rsidRPr="00633EA1">
              <w:rPr>
                <w:rFonts w:cs="Times New Roman"/>
                <w:szCs w:val="28"/>
              </w:rPr>
              <w:t>Актуализация</w:t>
            </w:r>
            <w:r w:rsidR="00481526">
              <w:rPr>
                <w:rFonts w:cs="Times New Roman"/>
                <w:szCs w:val="28"/>
              </w:rPr>
              <w:t xml:space="preserve"> </w:t>
            </w:r>
            <w:r w:rsidRPr="00633EA1">
              <w:rPr>
                <w:rFonts w:cs="Times New Roman"/>
                <w:szCs w:val="28"/>
              </w:rPr>
              <w:t>знаний,</w:t>
            </w:r>
            <w:r w:rsidR="00481526">
              <w:rPr>
                <w:rFonts w:cs="Times New Roman"/>
                <w:szCs w:val="28"/>
              </w:rPr>
              <w:t xml:space="preserve"> </w:t>
            </w:r>
            <w:r w:rsidRPr="00633EA1">
              <w:rPr>
                <w:rFonts w:cs="Times New Roman"/>
                <w:szCs w:val="28"/>
              </w:rPr>
              <w:t>мотивация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CA5E6" w14:textId="77777777" w:rsidR="00837E9C" w:rsidRPr="00633EA1" w:rsidRDefault="00837E9C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 w:rsidRPr="00633EA1">
              <w:rPr>
                <w:rFonts w:cs="Times New Roman"/>
                <w:szCs w:val="28"/>
              </w:rPr>
              <w:t>3</w:t>
            </w:r>
          </w:p>
        </w:tc>
        <w:tc>
          <w:tcPr>
            <w:tcW w:w="4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547CB" w14:textId="77777777" w:rsidR="00837E9C" w:rsidRPr="00633EA1" w:rsidRDefault="00633EA1" w:rsidP="0049287B">
            <w:pPr>
              <w:pStyle w:val="a3"/>
              <w:snapToGrid w:val="0"/>
              <w:rPr>
                <w:rFonts w:eastAsia="Times New Roman" w:cs="Times New Roman"/>
                <w:szCs w:val="28"/>
              </w:rPr>
            </w:pPr>
            <w:r w:rsidRPr="00633EA1">
              <w:rPr>
                <w:rFonts w:eastAsia="Times New Roman" w:cs="Times New Roman"/>
                <w:szCs w:val="28"/>
              </w:rPr>
              <w:t>Словесный,</w:t>
            </w:r>
            <w:r w:rsidR="00481526">
              <w:rPr>
                <w:rFonts w:eastAsia="Times New Roman" w:cs="Times New Roman"/>
                <w:szCs w:val="28"/>
              </w:rPr>
              <w:t xml:space="preserve"> </w:t>
            </w:r>
            <w:r w:rsidRPr="00633EA1">
              <w:rPr>
                <w:rFonts w:eastAsia="Times New Roman" w:cs="Times New Roman"/>
                <w:szCs w:val="28"/>
              </w:rPr>
              <w:t>побуждающий</w:t>
            </w:r>
            <w:r w:rsidR="00481526">
              <w:rPr>
                <w:rFonts w:eastAsia="Times New Roman" w:cs="Times New Roman"/>
                <w:szCs w:val="28"/>
              </w:rPr>
              <w:t xml:space="preserve"> </w:t>
            </w:r>
            <w:r w:rsidR="0049287B" w:rsidRPr="00633EA1">
              <w:rPr>
                <w:rFonts w:eastAsia="Times New Roman" w:cs="Times New Roman"/>
                <w:szCs w:val="28"/>
              </w:rPr>
              <w:t>диалог</w:t>
            </w:r>
            <w:r w:rsidRPr="00633EA1">
              <w:rPr>
                <w:rFonts w:eastAsia="Times New Roman" w:cs="Times New Roman"/>
                <w:szCs w:val="28"/>
              </w:rPr>
              <w:t>.</w:t>
            </w:r>
            <w:r w:rsidR="00481526">
              <w:rPr>
                <w:rFonts w:eastAsia="Times New Roman" w:cs="Times New Roman"/>
                <w:szCs w:val="28"/>
              </w:rPr>
              <w:t xml:space="preserve"> </w:t>
            </w:r>
            <w:r w:rsidRPr="00633EA1">
              <w:rPr>
                <w:rFonts w:eastAsia="Times New Roman" w:cs="Times New Roman"/>
                <w:szCs w:val="28"/>
              </w:rPr>
              <w:t>Фронтальный</w:t>
            </w:r>
            <w:r w:rsidR="00481526">
              <w:rPr>
                <w:rFonts w:eastAsia="Times New Roman" w:cs="Times New Roman"/>
                <w:szCs w:val="28"/>
              </w:rPr>
              <w:t xml:space="preserve"> </w:t>
            </w:r>
            <w:r w:rsidRPr="00633EA1">
              <w:rPr>
                <w:rFonts w:eastAsia="Times New Roman" w:cs="Times New Roman"/>
                <w:szCs w:val="28"/>
              </w:rPr>
              <w:t>опрос</w:t>
            </w:r>
          </w:p>
        </w:tc>
      </w:tr>
      <w:tr w:rsidR="00837E9C" w14:paraId="43DF3F42" w14:textId="77777777" w:rsidTr="00B25422">
        <w:trPr>
          <w:trHeight w:val="338"/>
        </w:trPr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63074D" w14:textId="77777777" w:rsidR="00837E9C" w:rsidRPr="00633EA1" w:rsidRDefault="00837E9C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 w:rsidRPr="00633EA1">
              <w:rPr>
                <w:rFonts w:cs="Times New Roman"/>
                <w:szCs w:val="28"/>
              </w:rPr>
              <w:t>3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1BFE2D" w14:textId="77777777" w:rsidR="00837E9C" w:rsidRPr="00633EA1" w:rsidRDefault="00633EA1" w:rsidP="00633EA1">
            <w:pPr>
              <w:pStyle w:val="a3"/>
              <w:snapToGrid w:val="0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Постановка</w:t>
            </w:r>
            <w:r w:rsidR="0048152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учебной</w:t>
            </w:r>
            <w:r w:rsidR="0048152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задачи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2B8BA" w14:textId="77777777" w:rsidR="00837E9C" w:rsidRPr="00633EA1" w:rsidRDefault="00633EA1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4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569C5" w14:textId="77777777" w:rsidR="00633EA1" w:rsidRDefault="00633EA1" w:rsidP="00B25422">
            <w:pPr>
              <w:pStyle w:val="a3"/>
              <w:snapToGrid w:val="0"/>
            </w:pPr>
            <w:r>
              <w:t>Наглядный</w:t>
            </w:r>
            <w:r w:rsidR="00481526">
              <w:t xml:space="preserve"> </w:t>
            </w:r>
          </w:p>
          <w:p w14:paraId="20D79F3B" w14:textId="77777777" w:rsidR="00633EA1" w:rsidRDefault="00633EA1" w:rsidP="00B25422">
            <w:pPr>
              <w:pStyle w:val="a3"/>
              <w:snapToGrid w:val="0"/>
            </w:pPr>
            <w:r>
              <w:t>Словесный</w:t>
            </w:r>
            <w:r w:rsidR="00481526">
              <w:t xml:space="preserve"> </w:t>
            </w:r>
          </w:p>
          <w:p w14:paraId="0B046D3C" w14:textId="77777777" w:rsidR="00837E9C" w:rsidRPr="00633EA1" w:rsidRDefault="00633EA1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>
              <w:t>Проблемный</w:t>
            </w:r>
            <w:r w:rsidR="00481526">
              <w:t xml:space="preserve"> </w:t>
            </w:r>
            <w:r>
              <w:t>вопрос</w:t>
            </w:r>
          </w:p>
        </w:tc>
      </w:tr>
      <w:tr w:rsidR="00B25422" w14:paraId="58B43C44" w14:textId="77777777" w:rsidTr="00B25422">
        <w:trPr>
          <w:trHeight w:val="338"/>
        </w:trPr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AA41C" w14:textId="77777777" w:rsidR="00B25422" w:rsidRPr="00633EA1" w:rsidRDefault="00B25422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C6BDE8" w14:textId="77777777" w:rsidR="00B25422" w:rsidRDefault="00B25422" w:rsidP="00633EA1">
            <w:pPr>
              <w:pStyle w:val="a3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Диалог</w:t>
            </w:r>
            <w:r w:rsidR="0048152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об</w:t>
            </w:r>
            <w:r w:rsidR="0048152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искусстве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05129" w14:textId="77777777" w:rsidR="00B25422" w:rsidRDefault="00B25422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4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670AF" w14:textId="77777777" w:rsidR="00B25422" w:rsidRDefault="00B25422" w:rsidP="00B2542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Эвристический</w:t>
            </w:r>
            <w:r w:rsidR="00481526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полилог,</w:t>
            </w:r>
          </w:p>
          <w:p w14:paraId="5C7D946F" w14:textId="77777777" w:rsidR="00B25422" w:rsidRPr="00B25422" w:rsidRDefault="00B25422" w:rsidP="00B2542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</w:rPr>
              <w:t>наглядно-иллюстративный</w:t>
            </w:r>
          </w:p>
        </w:tc>
      </w:tr>
      <w:tr w:rsidR="00837E9C" w14:paraId="3F48C139" w14:textId="77777777" w:rsidTr="00B25422">
        <w:trPr>
          <w:trHeight w:val="338"/>
        </w:trPr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78E3A8" w14:textId="77777777" w:rsidR="00837E9C" w:rsidRPr="00633EA1" w:rsidRDefault="00B25422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26D89" w14:textId="77777777" w:rsidR="00837E9C" w:rsidRDefault="00837E9C" w:rsidP="00481526">
            <w:pPr>
              <w:pStyle w:val="a3"/>
              <w:snapToGrid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cs="Times New Roman"/>
                <w:szCs w:val="28"/>
              </w:rPr>
              <w:t>Творческое</w:t>
            </w:r>
            <w:r w:rsidR="00481526">
              <w:rPr>
                <w:rFonts w:cs="Times New Roman"/>
                <w:szCs w:val="28"/>
              </w:rPr>
              <w:t xml:space="preserve"> </w:t>
            </w:r>
            <w:r w:rsidRPr="00633EA1">
              <w:rPr>
                <w:rFonts w:cs="Times New Roman"/>
                <w:szCs w:val="28"/>
              </w:rPr>
              <w:t>задание:</w:t>
            </w:r>
            <w:r w:rsidR="00481526">
              <w:rPr>
                <w:rFonts w:cs="Times New Roman"/>
                <w:szCs w:val="28"/>
              </w:rPr>
              <w:t xml:space="preserve"> </w:t>
            </w:r>
            <w:r w:rsidRPr="00633EA1">
              <w:rPr>
                <w:rFonts w:cs="Times New Roman"/>
                <w:szCs w:val="28"/>
              </w:rPr>
              <w:t>создание</w:t>
            </w:r>
            <w:r w:rsidR="00481526">
              <w:rPr>
                <w:rFonts w:cs="Times New Roman"/>
                <w:szCs w:val="28"/>
              </w:rPr>
              <w:t xml:space="preserve"> 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коллективного </w:t>
            </w:r>
            <w:r w:rsidR="00481526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панно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481526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«Праздник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481526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цветущей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481526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сакуры»</w:t>
            </w:r>
          </w:p>
          <w:p w14:paraId="12F101E1" w14:textId="77777777" w:rsidR="00481526" w:rsidRDefault="00481526" w:rsidP="00481526">
            <w:pPr>
              <w:pStyle w:val="a3"/>
              <w:snapToGrid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42E1D7CD" w14:textId="77777777" w:rsidR="00481526" w:rsidRDefault="00481526" w:rsidP="00481526">
            <w:pPr>
              <w:pStyle w:val="a3"/>
              <w:snapToGrid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6D209CC0" w14:textId="77777777" w:rsidR="00481526" w:rsidRPr="00633EA1" w:rsidRDefault="00481526" w:rsidP="00481526">
            <w:pPr>
              <w:pStyle w:val="a3"/>
              <w:snapToGrid w:val="0"/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A6451" w14:textId="77777777" w:rsidR="00837E9C" w:rsidRPr="00633EA1" w:rsidRDefault="00481526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4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746ED" w14:textId="77777777" w:rsidR="00837E9C" w:rsidRPr="00633EA1" w:rsidRDefault="00481526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Инструктаж, практическая работа</w:t>
            </w:r>
          </w:p>
        </w:tc>
      </w:tr>
      <w:tr w:rsidR="00837E9C" w14:paraId="28CDC66A" w14:textId="77777777" w:rsidTr="00B25422">
        <w:trPr>
          <w:trHeight w:val="676"/>
        </w:trPr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297A5A" w14:textId="77777777" w:rsidR="00837E9C" w:rsidRPr="00633EA1" w:rsidRDefault="00B25422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6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47B5F3" w14:textId="77777777" w:rsidR="00837E9C" w:rsidRPr="00633EA1" w:rsidRDefault="00837E9C" w:rsidP="00B25422">
            <w:pPr>
              <w:pStyle w:val="a3"/>
              <w:snapToGrid w:val="0"/>
              <w:rPr>
                <w:rFonts w:cs="Times New Roman"/>
                <w:szCs w:val="28"/>
              </w:rPr>
            </w:pPr>
            <w:r w:rsidRPr="00633EA1">
              <w:rPr>
                <w:rFonts w:cs="Times New Roman"/>
                <w:szCs w:val="28"/>
              </w:rPr>
              <w:t>Подведение</w:t>
            </w:r>
            <w:r w:rsidR="00481526">
              <w:rPr>
                <w:rFonts w:eastAsia="Times New Roman" w:cs="Times New Roman"/>
                <w:szCs w:val="28"/>
              </w:rPr>
              <w:t xml:space="preserve"> </w:t>
            </w:r>
            <w:r w:rsidRPr="00633EA1">
              <w:rPr>
                <w:rFonts w:cs="Times New Roman"/>
                <w:szCs w:val="28"/>
              </w:rPr>
              <w:t>итогов</w:t>
            </w:r>
            <w:r w:rsidR="00481526">
              <w:rPr>
                <w:rFonts w:eastAsia="Times New Roman" w:cs="Times New Roman"/>
                <w:szCs w:val="28"/>
              </w:rPr>
              <w:t xml:space="preserve"> </w:t>
            </w:r>
            <w:r w:rsidRPr="00633EA1">
              <w:rPr>
                <w:rFonts w:cs="Times New Roman"/>
                <w:szCs w:val="28"/>
              </w:rPr>
              <w:t>урока:</w:t>
            </w:r>
          </w:p>
          <w:p w14:paraId="711BEA4A" w14:textId="77777777" w:rsidR="00837E9C" w:rsidRPr="00633EA1" w:rsidRDefault="00837E9C" w:rsidP="00B25422">
            <w:pPr>
              <w:pStyle w:val="a3"/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80FDF" w14:textId="77777777" w:rsidR="00837E9C" w:rsidRPr="00633EA1" w:rsidRDefault="00837E9C" w:rsidP="00B25422">
            <w:pPr>
              <w:pStyle w:val="a3"/>
              <w:snapToGrid w:val="0"/>
              <w:rPr>
                <w:rFonts w:eastAsia="Times New Roman" w:cs="Times New Roman"/>
                <w:szCs w:val="28"/>
              </w:rPr>
            </w:pPr>
            <w:r w:rsidRPr="00633EA1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4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5B9A7" w14:textId="77777777" w:rsidR="00481526" w:rsidRDefault="00481526" w:rsidP="00B25422">
            <w:pPr>
              <w:pStyle w:val="a3"/>
              <w:snapToGrid w:val="0"/>
            </w:pPr>
            <w:r>
              <w:t xml:space="preserve">Словесный </w:t>
            </w:r>
          </w:p>
          <w:p w14:paraId="762FF4C3" w14:textId="77777777" w:rsidR="00837E9C" w:rsidRPr="00633EA1" w:rsidRDefault="00481526" w:rsidP="00B25422">
            <w:pPr>
              <w:pStyle w:val="a3"/>
              <w:snapToGrid w:val="0"/>
              <w:rPr>
                <w:rFonts w:eastAsia="Times New Roman" w:cs="Times New Roman"/>
                <w:szCs w:val="28"/>
              </w:rPr>
            </w:pPr>
            <w:r>
              <w:t>Анализ продуктов работы</w:t>
            </w:r>
          </w:p>
        </w:tc>
      </w:tr>
    </w:tbl>
    <w:p w14:paraId="7941A7CC" w14:textId="77777777" w:rsidR="00837E9C" w:rsidRDefault="00837E9C" w:rsidP="00837E9C">
      <w:pPr>
        <w:jc w:val="center"/>
        <w:rPr>
          <w:b/>
          <w:bCs/>
          <w:sz w:val="28"/>
          <w:szCs w:val="28"/>
        </w:rPr>
      </w:pPr>
    </w:p>
    <w:p w14:paraId="66CF2E66" w14:textId="77777777" w:rsidR="00837E9C" w:rsidRDefault="00837E9C" w:rsidP="00837E9C">
      <w:pPr>
        <w:jc w:val="center"/>
        <w:rPr>
          <w:b/>
          <w:bCs/>
          <w:sz w:val="28"/>
          <w:szCs w:val="28"/>
        </w:rPr>
        <w:sectPr w:rsidR="00837E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852"/>
        <w:tblW w:w="16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6616"/>
        <w:gridCol w:w="4583"/>
      </w:tblGrid>
      <w:tr w:rsidR="00837E9C" w:rsidRPr="00833748" w14:paraId="78BD95CF" w14:textId="77777777" w:rsidTr="00B25422">
        <w:trPr>
          <w:trHeight w:val="157"/>
        </w:trPr>
        <w:tc>
          <w:tcPr>
            <w:tcW w:w="16526" w:type="dxa"/>
            <w:gridSpan w:val="3"/>
          </w:tcPr>
          <w:p w14:paraId="3533F179" w14:textId="77777777" w:rsidR="00837E9C" w:rsidRPr="003A072F" w:rsidRDefault="00837E9C" w:rsidP="00B254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Технологическая</w:t>
            </w:r>
            <w:r w:rsidR="004815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карта</w:t>
            </w:r>
            <w:r w:rsidR="004815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урока</w:t>
            </w:r>
          </w:p>
          <w:p w14:paraId="24C37072" w14:textId="77777777" w:rsidR="00837E9C" w:rsidRPr="003A072F" w:rsidRDefault="00837E9C" w:rsidP="00B254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A072F">
              <w:rPr>
                <w:b/>
                <w:bCs/>
                <w:sz w:val="28"/>
                <w:szCs w:val="28"/>
              </w:rPr>
              <w:t>Общий</w:t>
            </w:r>
            <w:r w:rsidR="00481526">
              <w:rPr>
                <w:b/>
                <w:bCs/>
                <w:sz w:val="28"/>
                <w:szCs w:val="28"/>
              </w:rPr>
              <w:t xml:space="preserve"> </w:t>
            </w:r>
            <w:r w:rsidRPr="003A072F">
              <w:rPr>
                <w:b/>
                <w:bCs/>
                <w:sz w:val="28"/>
                <w:szCs w:val="28"/>
              </w:rPr>
              <w:t>раздел</w:t>
            </w:r>
          </w:p>
        </w:tc>
      </w:tr>
      <w:tr w:rsidR="00837E9C" w:rsidRPr="00833748" w14:paraId="5BAC796B" w14:textId="77777777" w:rsidTr="00ED7E7C">
        <w:trPr>
          <w:trHeight w:val="131"/>
        </w:trPr>
        <w:tc>
          <w:tcPr>
            <w:tcW w:w="5327" w:type="dxa"/>
          </w:tcPr>
          <w:p w14:paraId="1C292295" w14:textId="77777777" w:rsidR="00837E9C" w:rsidRPr="003A072F" w:rsidRDefault="00837E9C" w:rsidP="00B254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A072F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616" w:type="dxa"/>
          </w:tcPr>
          <w:p w14:paraId="712075AF" w14:textId="77777777" w:rsidR="00837E9C" w:rsidRPr="003A072F" w:rsidRDefault="00837E9C" w:rsidP="00374AA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</w:t>
            </w:r>
            <w:r w:rsidR="004815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4583" w:type="dxa"/>
          </w:tcPr>
          <w:p w14:paraId="054FA653" w14:textId="77777777" w:rsidR="00837E9C" w:rsidRPr="003A072F" w:rsidRDefault="00837E9C" w:rsidP="00B254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A072F">
              <w:rPr>
                <w:b/>
                <w:bCs/>
                <w:sz w:val="28"/>
                <w:szCs w:val="28"/>
              </w:rPr>
              <w:t>Класс</w:t>
            </w:r>
          </w:p>
        </w:tc>
      </w:tr>
      <w:tr w:rsidR="00837E9C" w:rsidRPr="00833748" w14:paraId="27CC6F85" w14:textId="77777777" w:rsidTr="00ED7E7C">
        <w:trPr>
          <w:trHeight w:val="230"/>
        </w:trPr>
        <w:tc>
          <w:tcPr>
            <w:tcW w:w="5327" w:type="dxa"/>
          </w:tcPr>
          <w:p w14:paraId="02BAF1B7" w14:textId="77777777" w:rsidR="00837E9C" w:rsidRPr="003A072F" w:rsidRDefault="00837E9C" w:rsidP="00B25422">
            <w:pPr>
              <w:spacing w:after="200" w:line="276" w:lineRule="auto"/>
              <w:rPr>
                <w:sz w:val="28"/>
                <w:szCs w:val="28"/>
              </w:rPr>
            </w:pPr>
            <w:r w:rsidRPr="003A072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зобразительное</w:t>
            </w:r>
            <w:r w:rsidR="0048152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Pr="003A072F">
              <w:rPr>
                <w:bCs/>
                <w:sz w:val="28"/>
                <w:szCs w:val="28"/>
              </w:rPr>
              <w:t>скусство</w:t>
            </w:r>
            <w:r w:rsidR="004815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</w:tcPr>
          <w:p w14:paraId="58D7A5E9" w14:textId="77777777" w:rsidR="00837E9C" w:rsidRPr="003A072F" w:rsidRDefault="00ED7E7C" w:rsidP="00B25422">
            <w:pPr>
              <w:pStyle w:val="21"/>
              <w:tabs>
                <w:tab w:val="left" w:pos="3440"/>
              </w:tabs>
              <w:spacing w:after="120" w:line="276" w:lineRule="auto"/>
              <w:ind w:left="0"/>
              <w:rPr>
                <w:sz w:val="28"/>
                <w:szCs w:val="28"/>
              </w:rPr>
            </w:pPr>
            <w:r w:rsidRPr="00ED7E7C">
              <w:rPr>
                <w:sz w:val="28"/>
                <w:szCs w:val="28"/>
              </w:rPr>
              <w:t>Традиционная</w:t>
            </w:r>
            <w:r w:rsidR="00481526">
              <w:rPr>
                <w:sz w:val="28"/>
                <w:szCs w:val="28"/>
              </w:rPr>
              <w:t xml:space="preserve"> </w:t>
            </w:r>
            <w:r w:rsidRPr="00ED7E7C">
              <w:rPr>
                <w:sz w:val="28"/>
                <w:szCs w:val="28"/>
              </w:rPr>
              <w:t>японская</w:t>
            </w:r>
            <w:r w:rsidR="00481526">
              <w:rPr>
                <w:sz w:val="28"/>
                <w:szCs w:val="28"/>
              </w:rPr>
              <w:t xml:space="preserve"> </w:t>
            </w:r>
            <w:r w:rsidRPr="00ED7E7C">
              <w:rPr>
                <w:sz w:val="28"/>
                <w:szCs w:val="28"/>
              </w:rPr>
              <w:t>одежда</w:t>
            </w:r>
            <w:r w:rsidR="00481526">
              <w:rPr>
                <w:sz w:val="28"/>
                <w:szCs w:val="28"/>
              </w:rPr>
              <w:t xml:space="preserve"> </w:t>
            </w:r>
            <w:r w:rsidRPr="00ED7E7C">
              <w:rPr>
                <w:sz w:val="28"/>
                <w:szCs w:val="28"/>
              </w:rPr>
              <w:t>-</w:t>
            </w:r>
            <w:r w:rsidR="00481526">
              <w:rPr>
                <w:sz w:val="28"/>
                <w:szCs w:val="28"/>
              </w:rPr>
              <w:t xml:space="preserve"> </w:t>
            </w:r>
            <w:r w:rsidRPr="00ED7E7C">
              <w:rPr>
                <w:sz w:val="28"/>
                <w:szCs w:val="28"/>
              </w:rPr>
              <w:t>кимоно</w:t>
            </w:r>
          </w:p>
        </w:tc>
        <w:tc>
          <w:tcPr>
            <w:tcW w:w="4583" w:type="dxa"/>
          </w:tcPr>
          <w:p w14:paraId="6404D0D5" w14:textId="77777777" w:rsidR="00837E9C" w:rsidRPr="003A072F" w:rsidRDefault="00837E9C" w:rsidP="00B2542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1526">
              <w:rPr>
                <w:sz w:val="28"/>
                <w:szCs w:val="28"/>
              </w:rPr>
              <w:t xml:space="preserve"> </w:t>
            </w:r>
            <w:r w:rsidRPr="003A072F">
              <w:rPr>
                <w:sz w:val="28"/>
                <w:szCs w:val="28"/>
              </w:rPr>
              <w:t>класс</w:t>
            </w:r>
            <w:r w:rsidR="00481526">
              <w:rPr>
                <w:sz w:val="28"/>
                <w:szCs w:val="28"/>
              </w:rPr>
              <w:t xml:space="preserve"> </w:t>
            </w:r>
          </w:p>
        </w:tc>
      </w:tr>
      <w:tr w:rsidR="00837E9C" w:rsidRPr="00833748" w14:paraId="4F80FD77" w14:textId="77777777" w:rsidTr="00B25422">
        <w:trPr>
          <w:trHeight w:val="78"/>
        </w:trPr>
        <w:tc>
          <w:tcPr>
            <w:tcW w:w="16526" w:type="dxa"/>
            <w:gridSpan w:val="3"/>
          </w:tcPr>
          <w:p w14:paraId="68DF099F" w14:textId="77777777" w:rsidR="00837E9C" w:rsidRPr="003A072F" w:rsidRDefault="00837E9C" w:rsidP="00B254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A072F">
              <w:rPr>
                <w:b/>
                <w:bCs/>
                <w:sz w:val="28"/>
                <w:szCs w:val="28"/>
              </w:rPr>
              <w:t>Планируемые</w:t>
            </w:r>
            <w:r w:rsidR="00481526">
              <w:rPr>
                <w:b/>
                <w:bCs/>
                <w:sz w:val="28"/>
                <w:szCs w:val="28"/>
              </w:rPr>
              <w:t xml:space="preserve"> </w:t>
            </w:r>
            <w:r w:rsidRPr="003A072F">
              <w:rPr>
                <w:b/>
                <w:bCs/>
                <w:sz w:val="28"/>
                <w:szCs w:val="28"/>
              </w:rPr>
              <w:t>образовательные</w:t>
            </w:r>
            <w:r w:rsidR="00481526">
              <w:rPr>
                <w:b/>
                <w:bCs/>
                <w:sz w:val="28"/>
                <w:szCs w:val="28"/>
              </w:rPr>
              <w:t xml:space="preserve"> </w:t>
            </w:r>
            <w:r w:rsidRPr="003A072F">
              <w:rPr>
                <w:b/>
                <w:bCs/>
                <w:sz w:val="28"/>
                <w:szCs w:val="28"/>
              </w:rPr>
              <w:t>результаты</w:t>
            </w:r>
            <w:r w:rsidR="0048152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37E9C" w:rsidRPr="00833748" w14:paraId="3B905101" w14:textId="77777777" w:rsidTr="00ED7E7C">
        <w:trPr>
          <w:trHeight w:val="77"/>
        </w:trPr>
        <w:tc>
          <w:tcPr>
            <w:tcW w:w="5327" w:type="dxa"/>
          </w:tcPr>
          <w:p w14:paraId="22889CDE" w14:textId="77777777" w:rsidR="00837E9C" w:rsidRPr="003A072F" w:rsidRDefault="00837E9C" w:rsidP="00B254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A072F">
              <w:rPr>
                <w:b/>
                <w:bCs/>
                <w:sz w:val="28"/>
                <w:szCs w:val="28"/>
              </w:rPr>
              <w:t>Предметные</w:t>
            </w:r>
          </w:p>
        </w:tc>
        <w:tc>
          <w:tcPr>
            <w:tcW w:w="6616" w:type="dxa"/>
          </w:tcPr>
          <w:p w14:paraId="6DF6B3EE" w14:textId="77777777" w:rsidR="00837E9C" w:rsidRPr="003A072F" w:rsidRDefault="00837E9C" w:rsidP="00B254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A072F">
              <w:rPr>
                <w:b/>
                <w:bCs/>
                <w:sz w:val="28"/>
                <w:szCs w:val="28"/>
              </w:rPr>
              <w:t>Метапредметные</w:t>
            </w:r>
          </w:p>
        </w:tc>
        <w:tc>
          <w:tcPr>
            <w:tcW w:w="4583" w:type="dxa"/>
          </w:tcPr>
          <w:p w14:paraId="2C61B603" w14:textId="77777777" w:rsidR="00837E9C" w:rsidRPr="003A072F" w:rsidRDefault="00837E9C" w:rsidP="00B254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A072F">
              <w:rPr>
                <w:b/>
                <w:bCs/>
                <w:sz w:val="28"/>
                <w:szCs w:val="28"/>
              </w:rPr>
              <w:t>Личностные</w:t>
            </w:r>
          </w:p>
        </w:tc>
      </w:tr>
      <w:tr w:rsidR="00837E9C" w:rsidRPr="00833748" w14:paraId="4F463E0E" w14:textId="77777777" w:rsidTr="00ED7E7C">
        <w:trPr>
          <w:trHeight w:val="313"/>
        </w:trPr>
        <w:tc>
          <w:tcPr>
            <w:tcW w:w="5327" w:type="dxa"/>
          </w:tcPr>
          <w:p w14:paraId="2A806AE2" w14:textId="77777777" w:rsidR="00ED7E7C" w:rsidRPr="00ED7E7C" w:rsidRDefault="00ED7E7C" w:rsidP="00ED7E7C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  <w:r w:rsidRPr="00ED7E7C">
              <w:rPr>
                <w:rStyle w:val="c12"/>
                <w:color w:val="000000"/>
              </w:rPr>
              <w:t>-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использование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приёмов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работы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гуашью</w:t>
            </w:r>
          </w:p>
          <w:p w14:paraId="1B911993" w14:textId="77777777" w:rsidR="00837E9C" w:rsidRPr="00ED7E7C" w:rsidRDefault="00ED7E7C" w:rsidP="00ED7E7C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  <w:r w:rsidRPr="00ED7E7C">
              <w:rPr>
                <w:rStyle w:val="c12"/>
                <w:color w:val="000000"/>
              </w:rPr>
              <w:t>-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применение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законов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композиции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при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расположении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шаблона</w:t>
            </w:r>
          </w:p>
        </w:tc>
        <w:tc>
          <w:tcPr>
            <w:tcW w:w="6616" w:type="dxa"/>
          </w:tcPr>
          <w:p w14:paraId="288EDC18" w14:textId="77777777" w:rsidR="00ED7E7C" w:rsidRDefault="00ED7E7C" w:rsidP="00ED7E7C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b/>
                <w:bCs/>
                <w:color w:val="000000"/>
              </w:rPr>
              <w:t>-</w:t>
            </w:r>
            <w:r>
              <w:rPr>
                <w:rStyle w:val="c12"/>
                <w:color w:val="000000"/>
              </w:rPr>
              <w:t>умение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планировать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и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грамотно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осуществлять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учебные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действия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в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соответствии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с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поставленной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задачей,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находить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варианты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решения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различных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художественно-творческих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задач.</w:t>
            </w:r>
          </w:p>
          <w:p w14:paraId="0B9E4755" w14:textId="77777777" w:rsidR="00ED7E7C" w:rsidRDefault="00ED7E7C" w:rsidP="00ED7E7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</w:rPr>
              <w:t>-умение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действовать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по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плану;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контролировать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процесс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и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результаты</w:t>
            </w:r>
            <w:r w:rsidR="00481526">
              <w:rPr>
                <w:rStyle w:val="c12"/>
                <w:color w:val="000000"/>
              </w:rPr>
              <w:t xml:space="preserve"> </w:t>
            </w:r>
            <w:r>
              <w:rPr>
                <w:rStyle w:val="c12"/>
                <w:color w:val="000000"/>
              </w:rPr>
              <w:t>деятельности</w:t>
            </w:r>
          </w:p>
          <w:p w14:paraId="52234DB6" w14:textId="77777777" w:rsidR="00837E9C" w:rsidRPr="00ED7E7C" w:rsidRDefault="00837E9C" w:rsidP="00ED7E7C">
            <w:pPr>
              <w:pStyle w:val="21"/>
              <w:tabs>
                <w:tab w:val="left" w:pos="3440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2F69240C" w14:textId="77777777" w:rsidR="00ED7E7C" w:rsidRPr="00ED7E7C" w:rsidRDefault="00ED7E7C" w:rsidP="00ED7E7C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  <w:r w:rsidRPr="00ED7E7C">
              <w:rPr>
                <w:rStyle w:val="c12"/>
                <w:color w:val="000000"/>
              </w:rPr>
              <w:t>-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понимание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ценности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культурного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наследия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стран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мира</w:t>
            </w:r>
          </w:p>
          <w:p w14:paraId="6F98AD88" w14:textId="77777777" w:rsidR="00837E9C" w:rsidRPr="00ED7E7C" w:rsidRDefault="00ED7E7C" w:rsidP="00ED7E7C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  <w:r w:rsidRPr="00ED7E7C">
              <w:rPr>
                <w:rStyle w:val="c12"/>
                <w:color w:val="000000"/>
              </w:rPr>
              <w:t>-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стремление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к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ответственному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и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эмоциональному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-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отзывчивому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отношению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к</w:t>
            </w:r>
            <w:r w:rsidR="00481526">
              <w:rPr>
                <w:rStyle w:val="c12"/>
                <w:color w:val="000000"/>
              </w:rPr>
              <w:t xml:space="preserve"> </w:t>
            </w:r>
            <w:r w:rsidRPr="00ED7E7C">
              <w:rPr>
                <w:rStyle w:val="c12"/>
                <w:color w:val="000000"/>
              </w:rPr>
              <w:t>ним.</w:t>
            </w:r>
          </w:p>
        </w:tc>
      </w:tr>
      <w:tr w:rsidR="00837E9C" w:rsidRPr="00833748" w14:paraId="64E713DD" w14:textId="77777777" w:rsidTr="00ED7E7C">
        <w:trPr>
          <w:trHeight w:val="71"/>
        </w:trPr>
        <w:tc>
          <w:tcPr>
            <w:tcW w:w="5327" w:type="dxa"/>
          </w:tcPr>
          <w:p w14:paraId="54C77E78" w14:textId="77777777" w:rsidR="00837E9C" w:rsidRPr="00AA25D9" w:rsidRDefault="00837E9C" w:rsidP="00B25422">
            <w:pPr>
              <w:spacing w:after="200" w:line="276" w:lineRule="auto"/>
            </w:pPr>
            <w:r w:rsidRPr="00AA25D9">
              <w:t>Основные</w:t>
            </w:r>
            <w:r w:rsidR="00481526">
              <w:t xml:space="preserve"> </w:t>
            </w:r>
            <w:r w:rsidRPr="00AA25D9">
              <w:t>понятия,</w:t>
            </w:r>
            <w:r w:rsidR="00481526">
              <w:t xml:space="preserve"> </w:t>
            </w:r>
            <w:r w:rsidRPr="00AA25D9">
              <w:t>изучаемые</w:t>
            </w:r>
            <w:r w:rsidR="00481526">
              <w:t xml:space="preserve"> </w:t>
            </w:r>
            <w:r w:rsidRPr="00AA25D9">
              <w:t>в</w:t>
            </w:r>
            <w:r w:rsidR="00481526">
              <w:t xml:space="preserve"> </w:t>
            </w:r>
            <w:r w:rsidRPr="00AA25D9">
              <w:t>ходе</w:t>
            </w:r>
            <w:r w:rsidR="00481526">
              <w:t xml:space="preserve"> </w:t>
            </w:r>
            <w:r w:rsidRPr="00AA25D9">
              <w:t>занятия</w:t>
            </w:r>
          </w:p>
        </w:tc>
        <w:tc>
          <w:tcPr>
            <w:tcW w:w="11199" w:type="dxa"/>
            <w:gridSpan w:val="2"/>
          </w:tcPr>
          <w:p w14:paraId="044BA434" w14:textId="77777777" w:rsidR="00837E9C" w:rsidRPr="00AA25D9" w:rsidRDefault="00ED7E7C" w:rsidP="00B25422">
            <w:pPr>
              <w:spacing w:after="200" w:line="276" w:lineRule="auto"/>
            </w:pPr>
            <w:r>
              <w:t>Кимоно,</w:t>
            </w:r>
            <w:r w:rsidR="00481526">
              <w:t xml:space="preserve"> </w:t>
            </w:r>
            <w:proofErr w:type="spellStart"/>
            <w:r>
              <w:t>киру</w:t>
            </w:r>
            <w:proofErr w:type="spellEnd"/>
            <w:r>
              <w:t>-моно,</w:t>
            </w:r>
            <w:r w:rsidR="00481526">
              <w:t xml:space="preserve"> </w:t>
            </w:r>
            <w:r>
              <w:t>оби,</w:t>
            </w:r>
            <w:r w:rsidR="00481526">
              <w:t xml:space="preserve"> </w:t>
            </w:r>
            <w:r>
              <w:t>фурисодэ,</w:t>
            </w:r>
            <w:r w:rsidR="00481526">
              <w:t xml:space="preserve"> </w:t>
            </w:r>
            <w:proofErr w:type="spellStart"/>
            <w:r>
              <w:t>цусодэ</w:t>
            </w:r>
            <w:proofErr w:type="spellEnd"/>
            <w:r>
              <w:t>,</w:t>
            </w:r>
            <w:r w:rsidR="00481526">
              <w:t xml:space="preserve"> </w:t>
            </w:r>
            <w:r>
              <w:t>гэта,</w:t>
            </w:r>
            <w:r w:rsidR="00481526">
              <w:t xml:space="preserve"> </w:t>
            </w:r>
            <w:proofErr w:type="spellStart"/>
            <w:r>
              <w:t>дзори</w:t>
            </w:r>
            <w:proofErr w:type="spellEnd"/>
            <w:r>
              <w:t>,</w:t>
            </w:r>
            <w:r w:rsidR="00481526">
              <w:t xml:space="preserve"> </w:t>
            </w:r>
          </w:p>
        </w:tc>
      </w:tr>
      <w:tr w:rsidR="00837E9C" w:rsidRPr="00833748" w14:paraId="227A4B7E" w14:textId="77777777" w:rsidTr="00ED7E7C">
        <w:trPr>
          <w:trHeight w:val="114"/>
        </w:trPr>
        <w:tc>
          <w:tcPr>
            <w:tcW w:w="5327" w:type="dxa"/>
          </w:tcPr>
          <w:p w14:paraId="0FF1EF3D" w14:textId="77777777" w:rsidR="00837E9C" w:rsidRPr="00AA25D9" w:rsidRDefault="00837E9C" w:rsidP="00B25422">
            <w:pPr>
              <w:spacing w:after="200" w:line="276" w:lineRule="auto"/>
            </w:pPr>
            <w:r>
              <w:t>Тип</w:t>
            </w:r>
            <w:r w:rsidR="00481526">
              <w:t xml:space="preserve"> </w:t>
            </w:r>
            <w:r>
              <w:t>урока</w:t>
            </w:r>
          </w:p>
        </w:tc>
        <w:tc>
          <w:tcPr>
            <w:tcW w:w="11199" w:type="dxa"/>
            <w:gridSpan w:val="2"/>
          </w:tcPr>
          <w:p w14:paraId="4F73A47E" w14:textId="77777777" w:rsidR="00837E9C" w:rsidRPr="00AA25D9" w:rsidRDefault="00F2212D" w:rsidP="00B25422">
            <w:pPr>
              <w:spacing w:after="200" w:line="276" w:lineRule="auto"/>
            </w:pPr>
            <w:r>
              <w:t>К</w:t>
            </w:r>
            <w:r w:rsidR="00837E9C">
              <w:t>омбинированный</w:t>
            </w:r>
            <w:r w:rsidR="00481526">
              <w:t xml:space="preserve"> </w:t>
            </w:r>
            <w:r w:rsidR="00837E9C" w:rsidRPr="00AA25D9">
              <w:t>(получение</w:t>
            </w:r>
            <w:r w:rsidR="00481526">
              <w:t xml:space="preserve"> </w:t>
            </w:r>
            <w:r w:rsidR="00837E9C" w:rsidRPr="00AA25D9">
              <w:t>новых</w:t>
            </w:r>
            <w:r w:rsidR="00481526">
              <w:t xml:space="preserve"> </w:t>
            </w:r>
            <w:r w:rsidR="00837E9C" w:rsidRPr="00AA25D9">
              <w:t>знаний</w:t>
            </w:r>
            <w:r w:rsidR="00481526">
              <w:t xml:space="preserve"> </w:t>
            </w:r>
            <w:r w:rsidR="00837E9C" w:rsidRPr="00AA25D9">
              <w:t>и</w:t>
            </w:r>
            <w:r w:rsidR="00481526">
              <w:t xml:space="preserve"> </w:t>
            </w:r>
            <w:r w:rsidR="00837E9C" w:rsidRPr="00AA25D9">
              <w:t>умений</w:t>
            </w:r>
            <w:r w:rsidR="00481526">
              <w:t xml:space="preserve"> </w:t>
            </w:r>
            <w:r w:rsidR="00837E9C" w:rsidRPr="00AA25D9">
              <w:t>и</w:t>
            </w:r>
            <w:r w:rsidR="00481526">
              <w:t xml:space="preserve"> </w:t>
            </w:r>
            <w:r w:rsidR="00837E9C" w:rsidRPr="00AA25D9">
              <w:t>применение</w:t>
            </w:r>
            <w:r w:rsidR="00481526">
              <w:t xml:space="preserve"> </w:t>
            </w:r>
            <w:r w:rsidR="00837E9C" w:rsidRPr="00AA25D9">
              <w:t>их</w:t>
            </w:r>
            <w:r w:rsidR="00481526">
              <w:t xml:space="preserve"> </w:t>
            </w:r>
            <w:r w:rsidR="00837E9C" w:rsidRPr="00AA25D9">
              <w:t>в</w:t>
            </w:r>
            <w:r w:rsidR="00481526">
              <w:t xml:space="preserve"> </w:t>
            </w:r>
            <w:r w:rsidR="00837E9C" w:rsidRPr="00AA25D9">
              <w:t>собственной</w:t>
            </w:r>
            <w:r w:rsidR="00481526">
              <w:t xml:space="preserve"> </w:t>
            </w:r>
            <w:r w:rsidR="00837E9C" w:rsidRPr="00AA25D9">
              <w:t>художественно-творческой</w:t>
            </w:r>
            <w:r w:rsidR="00481526">
              <w:t xml:space="preserve"> </w:t>
            </w:r>
            <w:r w:rsidR="00837E9C" w:rsidRPr="00AA25D9">
              <w:t>деятельности)</w:t>
            </w:r>
          </w:p>
        </w:tc>
      </w:tr>
      <w:tr w:rsidR="00837E9C" w:rsidRPr="00833748" w14:paraId="55C53683" w14:textId="77777777" w:rsidTr="00ED7E7C">
        <w:trPr>
          <w:trHeight w:val="117"/>
        </w:trPr>
        <w:tc>
          <w:tcPr>
            <w:tcW w:w="5327" w:type="dxa"/>
          </w:tcPr>
          <w:p w14:paraId="48AEF2D2" w14:textId="77777777" w:rsidR="00837E9C" w:rsidRPr="00AA25D9" w:rsidRDefault="00837E9C" w:rsidP="00B25422">
            <w:pPr>
              <w:spacing w:after="200" w:line="276" w:lineRule="auto"/>
            </w:pPr>
            <w:r>
              <w:t>Цель</w:t>
            </w:r>
            <w:r w:rsidR="00481526">
              <w:t xml:space="preserve"> </w:t>
            </w:r>
            <w:r>
              <w:t>урока</w:t>
            </w:r>
          </w:p>
        </w:tc>
        <w:tc>
          <w:tcPr>
            <w:tcW w:w="11199" w:type="dxa"/>
            <w:gridSpan w:val="2"/>
          </w:tcPr>
          <w:p w14:paraId="7AA63827" w14:textId="77777777" w:rsidR="00837E9C" w:rsidRPr="003A072F" w:rsidRDefault="00F2212D" w:rsidP="00B25422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С</w:t>
            </w:r>
            <w:r w:rsidRPr="00F2212D">
              <w:rPr>
                <w:bCs/>
              </w:rPr>
              <w:t>пособствовать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формированию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ценностного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отношения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к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культуре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и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уважения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к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обычаям,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традициям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другого</w:t>
            </w:r>
            <w:r w:rsidR="00481526">
              <w:rPr>
                <w:bCs/>
              </w:rPr>
              <w:t xml:space="preserve"> </w:t>
            </w:r>
            <w:r w:rsidRPr="00F2212D">
              <w:rPr>
                <w:bCs/>
              </w:rPr>
              <w:t>народа</w:t>
            </w:r>
          </w:p>
        </w:tc>
      </w:tr>
      <w:tr w:rsidR="00837E9C" w:rsidRPr="00833748" w14:paraId="4B63C6A7" w14:textId="77777777" w:rsidTr="00ED7E7C">
        <w:trPr>
          <w:trHeight w:val="285"/>
        </w:trPr>
        <w:tc>
          <w:tcPr>
            <w:tcW w:w="5327" w:type="dxa"/>
          </w:tcPr>
          <w:p w14:paraId="09C933A8" w14:textId="77777777" w:rsidR="00837E9C" w:rsidRPr="00AA25D9" w:rsidRDefault="00837E9C" w:rsidP="00B25422">
            <w:pPr>
              <w:spacing w:after="200" w:line="276" w:lineRule="auto"/>
            </w:pPr>
            <w:r>
              <w:t>Задачи</w:t>
            </w:r>
            <w:r w:rsidR="00481526">
              <w:t xml:space="preserve"> </w:t>
            </w:r>
            <w:r>
              <w:t>урока</w:t>
            </w:r>
          </w:p>
        </w:tc>
        <w:tc>
          <w:tcPr>
            <w:tcW w:w="11199" w:type="dxa"/>
            <w:gridSpan w:val="2"/>
          </w:tcPr>
          <w:p w14:paraId="06CF755F" w14:textId="77777777" w:rsidR="00ED7E7C" w:rsidRDefault="00ED7E7C" w:rsidP="00ED7E7C">
            <w:pPr>
              <w:pStyle w:val="a4"/>
              <w:numPr>
                <w:ilvl w:val="0"/>
                <w:numId w:val="6"/>
              </w:numPr>
              <w:spacing w:line="276" w:lineRule="auto"/>
            </w:pPr>
            <w:r>
              <w:t>О</w:t>
            </w:r>
            <w:r w:rsidR="00837E9C">
              <w:t>бучающие</w:t>
            </w:r>
            <w:r>
              <w:t>:</w:t>
            </w:r>
            <w:r w:rsidR="00481526">
              <w:t xml:space="preserve"> </w:t>
            </w:r>
            <w:r>
              <w:t>познакомить</w:t>
            </w:r>
            <w:r w:rsidR="00481526">
              <w:t xml:space="preserve"> </w:t>
            </w:r>
            <w:r>
              <w:t>с</w:t>
            </w:r>
            <w:r w:rsidR="00481526">
              <w:t xml:space="preserve"> </w:t>
            </w:r>
            <w:r>
              <w:t>особенностями</w:t>
            </w:r>
            <w:r w:rsidR="00481526">
              <w:t xml:space="preserve"> </w:t>
            </w:r>
            <w:r>
              <w:t>национального</w:t>
            </w:r>
            <w:r w:rsidR="00481526">
              <w:t xml:space="preserve"> </w:t>
            </w:r>
            <w:r>
              <w:t>японского</w:t>
            </w:r>
            <w:r w:rsidR="00481526">
              <w:t xml:space="preserve"> </w:t>
            </w:r>
            <w:r>
              <w:t>костюма</w:t>
            </w:r>
            <w:r w:rsidR="00481526">
              <w:t xml:space="preserve"> </w:t>
            </w:r>
            <w:r>
              <w:t>(кимоно);</w:t>
            </w:r>
            <w:r w:rsidR="00481526">
              <w:t xml:space="preserve"> </w:t>
            </w:r>
            <w:r>
              <w:t>раскрыть</w:t>
            </w:r>
            <w:r w:rsidR="00481526">
              <w:t xml:space="preserve"> </w:t>
            </w:r>
            <w:r>
              <w:t>представления</w:t>
            </w:r>
            <w:r w:rsidR="00481526">
              <w:t xml:space="preserve"> </w:t>
            </w:r>
            <w:r>
              <w:t>японцев</w:t>
            </w:r>
            <w:r w:rsidR="00481526">
              <w:t xml:space="preserve"> </w:t>
            </w:r>
            <w:r>
              <w:t>о</w:t>
            </w:r>
            <w:r w:rsidR="00481526">
              <w:t xml:space="preserve"> </w:t>
            </w:r>
            <w:r>
              <w:t>красоте</w:t>
            </w:r>
            <w:r w:rsidR="00481526">
              <w:t xml:space="preserve"> </w:t>
            </w:r>
            <w:r>
              <w:t>человека;</w:t>
            </w:r>
          </w:p>
          <w:p w14:paraId="5FD67FF9" w14:textId="77777777" w:rsidR="00837E9C" w:rsidRDefault="00ED7E7C" w:rsidP="00ED7E7C">
            <w:pPr>
              <w:pStyle w:val="a4"/>
              <w:numPr>
                <w:ilvl w:val="0"/>
                <w:numId w:val="6"/>
              </w:numPr>
              <w:spacing w:line="276" w:lineRule="auto"/>
            </w:pPr>
            <w:r>
              <w:t>Р</w:t>
            </w:r>
            <w:r w:rsidR="00837E9C">
              <w:t>азвивающие</w:t>
            </w:r>
            <w:r>
              <w:t>:</w:t>
            </w:r>
            <w:r w:rsidR="00481526">
              <w:t xml:space="preserve"> </w:t>
            </w:r>
            <w:r>
              <w:t>содействовать</w:t>
            </w:r>
            <w:r w:rsidR="00481526">
              <w:t xml:space="preserve"> </w:t>
            </w:r>
            <w:r>
              <w:t>развитию</w:t>
            </w:r>
            <w:r w:rsidR="00481526">
              <w:t xml:space="preserve"> </w:t>
            </w:r>
            <w:r>
              <w:t>чувства</w:t>
            </w:r>
            <w:r w:rsidR="00481526">
              <w:t xml:space="preserve"> </w:t>
            </w:r>
            <w:r>
              <w:t>цветовой</w:t>
            </w:r>
            <w:r w:rsidR="00481526">
              <w:t xml:space="preserve"> </w:t>
            </w:r>
            <w:r>
              <w:t>гармонии</w:t>
            </w:r>
            <w:r w:rsidR="00481526">
              <w:t xml:space="preserve"> </w:t>
            </w:r>
            <w:proofErr w:type="spellStart"/>
            <w:r>
              <w:t>иживописных</w:t>
            </w:r>
            <w:proofErr w:type="spellEnd"/>
            <w:r w:rsidR="00481526">
              <w:t xml:space="preserve"> </w:t>
            </w:r>
            <w:r>
              <w:t>навыков,</w:t>
            </w:r>
            <w:r w:rsidR="00481526">
              <w:t xml:space="preserve"> </w:t>
            </w:r>
            <w:r>
              <w:t>творчества,</w:t>
            </w:r>
            <w:r w:rsidR="00481526">
              <w:t xml:space="preserve"> </w:t>
            </w:r>
            <w:r>
              <w:t>воображения,</w:t>
            </w:r>
            <w:r w:rsidR="00481526">
              <w:t xml:space="preserve"> </w:t>
            </w:r>
            <w:r>
              <w:t>навыков</w:t>
            </w:r>
            <w:r w:rsidR="00481526">
              <w:t xml:space="preserve"> </w:t>
            </w:r>
            <w:r>
              <w:t>восприятия</w:t>
            </w:r>
            <w:r w:rsidR="00481526">
              <w:t xml:space="preserve"> </w:t>
            </w:r>
            <w:r>
              <w:t>художественного</w:t>
            </w:r>
            <w:r w:rsidR="00481526">
              <w:t xml:space="preserve"> </w:t>
            </w:r>
            <w:r>
              <w:t>образа;</w:t>
            </w:r>
          </w:p>
          <w:p w14:paraId="42F851B8" w14:textId="77777777" w:rsidR="00837E9C" w:rsidRPr="00AA25D9" w:rsidRDefault="00ED7E7C" w:rsidP="0049287B">
            <w:pPr>
              <w:widowControl/>
              <w:numPr>
                <w:ilvl w:val="0"/>
                <w:numId w:val="2"/>
              </w:numPr>
              <w:suppressAutoHyphens w:val="0"/>
              <w:spacing w:after="200"/>
            </w:pPr>
            <w:r>
              <w:lastRenderedPageBreak/>
              <w:t>В</w:t>
            </w:r>
            <w:r w:rsidR="00837E9C">
              <w:t>оспитательные</w:t>
            </w:r>
            <w:r>
              <w:t>:</w:t>
            </w:r>
            <w:r w:rsidR="00481526">
              <w:t xml:space="preserve"> </w:t>
            </w:r>
            <w:r>
              <w:t>способствовать</w:t>
            </w:r>
            <w:r w:rsidR="00481526">
              <w:t xml:space="preserve"> </w:t>
            </w:r>
            <w:r>
              <w:t>привитию</w:t>
            </w:r>
            <w:r w:rsidR="00481526">
              <w:t xml:space="preserve"> </w:t>
            </w:r>
            <w:r>
              <w:t>интереса</w:t>
            </w:r>
            <w:r w:rsidR="00481526">
              <w:t xml:space="preserve"> </w:t>
            </w:r>
            <w:r>
              <w:t>к</w:t>
            </w:r>
            <w:r w:rsidR="00481526">
              <w:t xml:space="preserve"> </w:t>
            </w:r>
            <w:r>
              <w:t>культуре</w:t>
            </w:r>
            <w:r w:rsidR="00481526">
              <w:t xml:space="preserve"> </w:t>
            </w:r>
            <w:r>
              <w:t>Японии.</w:t>
            </w:r>
          </w:p>
        </w:tc>
      </w:tr>
    </w:tbl>
    <w:p w14:paraId="4DC8C118" w14:textId="77777777" w:rsidR="00837E9C" w:rsidRDefault="00837E9C" w:rsidP="00837E9C">
      <w:pPr>
        <w:jc w:val="center"/>
        <w:rPr>
          <w:b/>
          <w:bCs/>
          <w:sz w:val="28"/>
          <w:szCs w:val="28"/>
        </w:rPr>
      </w:pPr>
    </w:p>
    <w:p w14:paraId="29A49A0D" w14:textId="77777777" w:rsidR="00837E9C" w:rsidRDefault="0049287B" w:rsidP="00837E9C">
      <w:pPr>
        <w:pStyle w:val="1"/>
        <w:tabs>
          <w:tab w:val="clear" w:pos="360"/>
          <w:tab w:val="left" w:pos="708"/>
        </w:tabs>
        <w:rPr>
          <w:szCs w:val="28"/>
        </w:rPr>
      </w:pPr>
      <w:r>
        <w:rPr>
          <w:szCs w:val="28"/>
        </w:rPr>
        <w:t>Ход</w:t>
      </w:r>
      <w:r w:rsidR="00481526">
        <w:rPr>
          <w:szCs w:val="28"/>
        </w:rPr>
        <w:t xml:space="preserve"> </w:t>
      </w:r>
      <w:r>
        <w:rPr>
          <w:szCs w:val="28"/>
        </w:rPr>
        <w:t>урока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6"/>
        <w:gridCol w:w="7298"/>
        <w:gridCol w:w="5166"/>
      </w:tblGrid>
      <w:tr w:rsidR="0049287B" w:rsidRPr="0049287B" w14:paraId="16C5D31B" w14:textId="77777777" w:rsidTr="00481526">
        <w:tc>
          <w:tcPr>
            <w:tcW w:w="2096" w:type="dxa"/>
            <w:vAlign w:val="center"/>
          </w:tcPr>
          <w:p w14:paraId="2AB6A084" w14:textId="77777777" w:rsidR="0049287B" w:rsidRPr="0049287B" w:rsidRDefault="0049287B" w:rsidP="0049287B">
            <w:pPr>
              <w:jc w:val="center"/>
              <w:rPr>
                <w:b/>
              </w:rPr>
            </w:pPr>
            <w:r w:rsidRPr="0049287B">
              <w:rPr>
                <w:b/>
              </w:rPr>
              <w:t>Этап</w:t>
            </w:r>
            <w:r w:rsidR="00481526">
              <w:rPr>
                <w:b/>
              </w:rPr>
              <w:t xml:space="preserve"> </w:t>
            </w:r>
            <w:r w:rsidRPr="0049287B">
              <w:rPr>
                <w:b/>
              </w:rPr>
              <w:t>урока</w:t>
            </w:r>
          </w:p>
        </w:tc>
        <w:tc>
          <w:tcPr>
            <w:tcW w:w="7433" w:type="dxa"/>
            <w:vAlign w:val="center"/>
          </w:tcPr>
          <w:p w14:paraId="3B38BFD8" w14:textId="77777777" w:rsidR="0049287B" w:rsidRPr="0049287B" w:rsidRDefault="0049287B" w:rsidP="0049287B">
            <w:pPr>
              <w:jc w:val="center"/>
              <w:rPr>
                <w:b/>
              </w:rPr>
            </w:pPr>
            <w:r w:rsidRPr="0049287B">
              <w:rPr>
                <w:b/>
              </w:rPr>
              <w:t>Деятельность</w:t>
            </w:r>
            <w:r w:rsidR="00481526">
              <w:rPr>
                <w:b/>
              </w:rPr>
              <w:t xml:space="preserve"> </w:t>
            </w:r>
            <w:r w:rsidRPr="0049287B">
              <w:rPr>
                <w:b/>
              </w:rPr>
              <w:t>учителя</w:t>
            </w:r>
          </w:p>
        </w:tc>
        <w:tc>
          <w:tcPr>
            <w:tcW w:w="5257" w:type="dxa"/>
            <w:vAlign w:val="center"/>
          </w:tcPr>
          <w:p w14:paraId="0B249DC9" w14:textId="77777777" w:rsidR="0049287B" w:rsidRPr="0049287B" w:rsidRDefault="0049287B" w:rsidP="0049287B">
            <w:pPr>
              <w:jc w:val="center"/>
              <w:rPr>
                <w:b/>
              </w:rPr>
            </w:pPr>
            <w:r w:rsidRPr="0049287B">
              <w:rPr>
                <w:b/>
              </w:rPr>
              <w:t>Деятельность</w:t>
            </w:r>
            <w:r w:rsidR="00481526">
              <w:rPr>
                <w:b/>
              </w:rPr>
              <w:t xml:space="preserve"> </w:t>
            </w:r>
            <w:r w:rsidRPr="0049287B">
              <w:rPr>
                <w:b/>
              </w:rPr>
              <w:t>учащихся</w:t>
            </w:r>
          </w:p>
        </w:tc>
      </w:tr>
      <w:tr w:rsidR="0049287B" w14:paraId="042E610F" w14:textId="77777777" w:rsidTr="00481526">
        <w:tc>
          <w:tcPr>
            <w:tcW w:w="2096" w:type="dxa"/>
          </w:tcPr>
          <w:p w14:paraId="3E40774B" w14:textId="77777777" w:rsidR="0049287B" w:rsidRDefault="0049287B" w:rsidP="0049287B">
            <w:r>
              <w:t>Организационный</w:t>
            </w:r>
          </w:p>
        </w:tc>
        <w:tc>
          <w:tcPr>
            <w:tcW w:w="7433" w:type="dxa"/>
          </w:tcPr>
          <w:p w14:paraId="4A2D52D6" w14:textId="77777777" w:rsidR="0049287B" w:rsidRDefault="0049287B" w:rsidP="0049287B">
            <w:r>
              <w:t>Приветствие</w:t>
            </w:r>
            <w:r w:rsidR="00481526">
              <w:t xml:space="preserve"> </w:t>
            </w:r>
            <w:r>
              <w:t>учителя</w:t>
            </w:r>
          </w:p>
        </w:tc>
        <w:tc>
          <w:tcPr>
            <w:tcW w:w="5257" w:type="dxa"/>
          </w:tcPr>
          <w:p w14:paraId="47CFA65F" w14:textId="77777777" w:rsidR="0049287B" w:rsidRDefault="0049287B" w:rsidP="0049287B">
            <w:r>
              <w:t>Приветствуют</w:t>
            </w:r>
            <w:r w:rsidR="00481526">
              <w:t xml:space="preserve"> </w:t>
            </w:r>
            <w:r>
              <w:t>учителя</w:t>
            </w:r>
          </w:p>
        </w:tc>
      </w:tr>
      <w:tr w:rsidR="0049287B" w14:paraId="4B43C9A0" w14:textId="77777777" w:rsidTr="00481526">
        <w:tc>
          <w:tcPr>
            <w:tcW w:w="2096" w:type="dxa"/>
          </w:tcPr>
          <w:p w14:paraId="024E2810" w14:textId="77777777" w:rsidR="0049287B" w:rsidRDefault="00633EA1" w:rsidP="00633EA1">
            <w:r w:rsidRPr="00633EA1">
              <w:t>Актуализация</w:t>
            </w:r>
            <w:r w:rsidR="00481526">
              <w:t xml:space="preserve"> </w:t>
            </w:r>
            <w:r w:rsidRPr="00633EA1">
              <w:t>знаний,</w:t>
            </w:r>
            <w:r w:rsidR="00481526">
              <w:t xml:space="preserve"> </w:t>
            </w:r>
            <w:r w:rsidRPr="00633EA1">
              <w:t>мотивация</w:t>
            </w:r>
          </w:p>
        </w:tc>
        <w:tc>
          <w:tcPr>
            <w:tcW w:w="7433" w:type="dxa"/>
          </w:tcPr>
          <w:p w14:paraId="0B63965A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>(Звучит</w:t>
            </w:r>
            <w:r w:rsidR="00481526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>японская</w:t>
            </w:r>
            <w:r w:rsidR="00481526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>музыка)</w:t>
            </w:r>
          </w:p>
          <w:p w14:paraId="068BB871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Знакома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вам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эта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музыка?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думаете,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народу,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страны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может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принадлежать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эта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музыка?</w:t>
            </w:r>
          </w:p>
          <w:p w14:paraId="392F84EF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Есть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Тихом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океане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голубые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острова</w:t>
            </w:r>
          </w:p>
          <w:p w14:paraId="6F0B90C1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Кюсю,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Хонсю,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Хоккайдо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Сикоку.</w:t>
            </w:r>
          </w:p>
          <w:p w14:paraId="29BD1D72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них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лежит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волшебная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страна,</w:t>
            </w:r>
          </w:p>
          <w:p w14:paraId="571F7674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Краса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гордость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Дальнего</w:t>
            </w:r>
            <w:r w:rsidR="00481526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Востока.</w:t>
            </w:r>
          </w:p>
          <w:p w14:paraId="6D102A63" w14:textId="77777777" w:rsid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Что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знаете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Японии?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Назовите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символы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Японии,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которых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ворили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вами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прошлом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уроке</w:t>
            </w:r>
            <w:r w:rsidRPr="00633EA1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>.</w:t>
            </w:r>
          </w:p>
          <w:p w14:paraId="20370789" w14:textId="77777777" w:rsid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</w:pPr>
          </w:p>
          <w:p w14:paraId="7A28D813" w14:textId="77777777" w:rsid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</w:pPr>
          </w:p>
          <w:p w14:paraId="0BF651C8" w14:textId="77777777" w:rsid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</w:pPr>
          </w:p>
          <w:p w14:paraId="03AC2952" w14:textId="77777777" w:rsid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7EB9E316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3C49BAF4" w14:textId="77777777" w:rsid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Кто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знает,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народе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называют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эту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трану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почему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её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так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называют?</w:t>
            </w:r>
          </w:p>
          <w:p w14:paraId="7395F522" w14:textId="77777777" w:rsid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5AEA1907" w14:textId="77777777" w:rsid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61CF0F29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правильно,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ещё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её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называют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Ямато,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что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переводится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«путь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гор».</w:t>
            </w:r>
          </w:p>
          <w:p w14:paraId="5F858E21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каждого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народа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есть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свои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национальные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праздники.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Япония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страна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традиций.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этой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стране,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другой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очень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много,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примеру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почитание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старших,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любование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природой,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большая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любовь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детям.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Праздники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любования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природой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идут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временам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года: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весной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все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идут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любоваться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цветением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дикой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вишни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–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сакурой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сливы,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летом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ирисов,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осенью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хризантемами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клёнов,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зимой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заснеженной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Фудзиямой.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один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самых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любимых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праздников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Японии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праздник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цветения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сакуры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  <w:p w14:paraId="21AA79F5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Японии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лишь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gramStart"/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году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Цветёт</w:t>
            </w:r>
            <w:proofErr w:type="gramEnd"/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сакура-вишня</w:t>
            </w:r>
            <w:proofErr w:type="gramStart"/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Лишь</w:t>
            </w:r>
            <w:proofErr w:type="gramEnd"/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день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стоит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цвету,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Скрывая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ветки,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листья.</w:t>
            </w:r>
          </w:p>
          <w:p w14:paraId="24156A0C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Японская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вишня,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которая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расцветает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чудесными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бело-розовыми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цветами,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приветствует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своим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цветением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приход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весны.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Люди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тоже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приветствуют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цветение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природы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пробуждение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жизни.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Женщины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мужчины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выходят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улицы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самой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нарядной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одежде.</w:t>
            </w:r>
          </w:p>
          <w:p w14:paraId="6492111E" w14:textId="77777777" w:rsidR="0049287B" w:rsidRPr="00633EA1" w:rsidRDefault="0049287B" w:rsidP="00633EA1">
            <w:pPr>
              <w:ind w:firstLine="328"/>
              <w:rPr>
                <w:rFonts w:cs="Times New Roman"/>
              </w:rPr>
            </w:pPr>
          </w:p>
        </w:tc>
        <w:tc>
          <w:tcPr>
            <w:tcW w:w="5257" w:type="dxa"/>
          </w:tcPr>
          <w:p w14:paraId="52A7A608" w14:textId="77777777" w:rsidR="0049287B" w:rsidRDefault="0049287B" w:rsidP="00633EA1"/>
          <w:p w14:paraId="04995D99" w14:textId="77777777" w:rsidR="00633EA1" w:rsidRDefault="00633EA1" w:rsidP="00633EA1"/>
          <w:p w14:paraId="0AA85E26" w14:textId="77777777" w:rsidR="00633EA1" w:rsidRDefault="00633EA1" w:rsidP="00633EA1">
            <w:r>
              <w:t>Предположения</w:t>
            </w:r>
            <w:r w:rsidR="00481526">
              <w:t xml:space="preserve"> </w:t>
            </w:r>
            <w:r>
              <w:t>детей</w:t>
            </w:r>
          </w:p>
          <w:p w14:paraId="783087AE" w14:textId="77777777" w:rsidR="00633EA1" w:rsidRDefault="00633EA1" w:rsidP="00633EA1"/>
          <w:p w14:paraId="78D22108" w14:textId="77777777" w:rsidR="00633EA1" w:rsidRDefault="00633EA1" w:rsidP="00633EA1"/>
          <w:p w14:paraId="304A35CE" w14:textId="77777777" w:rsidR="00633EA1" w:rsidRDefault="00633EA1" w:rsidP="00633EA1"/>
          <w:p w14:paraId="29FEEA17" w14:textId="77777777" w:rsidR="00633EA1" w:rsidRDefault="00633EA1" w:rsidP="00633EA1"/>
          <w:p w14:paraId="33674E6C" w14:textId="77777777" w:rsidR="00633EA1" w:rsidRDefault="00633EA1" w:rsidP="00633EA1"/>
          <w:p w14:paraId="1D384573" w14:textId="77777777" w:rsidR="00633EA1" w:rsidRDefault="00633EA1" w:rsidP="00633EA1">
            <w:pPr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-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Передовая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страна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компьютерной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робототехнике,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самый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высокий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вулкан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Азии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Фудзияма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(Фудзи</w:t>
            </w:r>
            <w:proofErr w:type="gramStart"/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),расположена</w:t>
            </w:r>
            <w:proofErr w:type="gramEnd"/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более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чем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4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тыс.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островах,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столица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Токио,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составляют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икебана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из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цветов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веток,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выращивают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карликовые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деревья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–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proofErr w:type="gramStart"/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бонсай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,</w:t>
            </w:r>
            <w:proofErr w:type="gramEnd"/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деревья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-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сакура,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сосна,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клён,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цветок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–</w:t>
            </w:r>
            <w:r w:rsidR="0048152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хризантема</w:t>
            </w:r>
            <w:r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.</w:t>
            </w:r>
          </w:p>
          <w:p w14:paraId="12CD19CF" w14:textId="77777777" w:rsidR="00633EA1" w:rsidRDefault="00633EA1" w:rsidP="00633EA1">
            <w:pPr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</w:pPr>
          </w:p>
          <w:p w14:paraId="6163C32F" w14:textId="77777777" w:rsidR="00633EA1" w:rsidRPr="00633EA1" w:rsidRDefault="00633EA1" w:rsidP="00633EA1">
            <w:r>
              <w:t>-</w:t>
            </w:r>
            <w:r w:rsidR="00481526">
              <w:t xml:space="preserve"> </w:t>
            </w:r>
            <w:r w:rsidRPr="00633EA1">
              <w:t>Жители</w:t>
            </w:r>
            <w:r w:rsidR="00481526">
              <w:t xml:space="preserve"> </w:t>
            </w:r>
            <w:r w:rsidRPr="00633EA1">
              <w:t>Японии</w:t>
            </w:r>
            <w:r w:rsidR="00481526">
              <w:t xml:space="preserve"> </w:t>
            </w:r>
            <w:r w:rsidRPr="00633EA1">
              <w:t>называют</w:t>
            </w:r>
            <w:r w:rsidR="00481526">
              <w:t xml:space="preserve"> </w:t>
            </w:r>
            <w:r w:rsidRPr="00633EA1">
              <w:t>свою</w:t>
            </w:r>
            <w:r w:rsidR="00481526">
              <w:t xml:space="preserve"> </w:t>
            </w:r>
            <w:r w:rsidRPr="00633EA1">
              <w:t>страну</w:t>
            </w:r>
            <w:r w:rsidR="00481526">
              <w:t xml:space="preserve"> </w:t>
            </w:r>
            <w:r w:rsidRPr="00633EA1">
              <w:t>страной</w:t>
            </w:r>
            <w:r w:rsidR="00481526">
              <w:t xml:space="preserve"> </w:t>
            </w:r>
            <w:r w:rsidRPr="00633EA1">
              <w:t>восходящего</w:t>
            </w:r>
            <w:r w:rsidR="00481526">
              <w:t xml:space="preserve"> </w:t>
            </w:r>
            <w:r w:rsidRPr="00633EA1">
              <w:t>солнца,</w:t>
            </w:r>
            <w:r w:rsidR="00481526">
              <w:t xml:space="preserve"> </w:t>
            </w:r>
            <w:r w:rsidRPr="00633EA1">
              <w:t>так</w:t>
            </w:r>
            <w:r w:rsidR="00481526">
              <w:t xml:space="preserve"> </w:t>
            </w:r>
            <w:r w:rsidRPr="00633EA1">
              <w:t>как</w:t>
            </w:r>
            <w:r w:rsidR="00481526">
              <w:t xml:space="preserve"> </w:t>
            </w:r>
            <w:r w:rsidRPr="00633EA1">
              <w:t>она</w:t>
            </w:r>
            <w:r w:rsidR="00481526">
              <w:t xml:space="preserve"> </w:t>
            </w:r>
            <w:r w:rsidRPr="00633EA1">
              <w:t>расположена</w:t>
            </w:r>
            <w:r w:rsidR="00481526">
              <w:t xml:space="preserve"> </w:t>
            </w:r>
            <w:r w:rsidRPr="00633EA1">
              <w:t>на</w:t>
            </w:r>
            <w:r w:rsidR="00481526">
              <w:t xml:space="preserve"> </w:t>
            </w:r>
            <w:r w:rsidRPr="00633EA1">
              <w:t>островах</w:t>
            </w:r>
            <w:r w:rsidR="00481526">
              <w:t xml:space="preserve"> </w:t>
            </w:r>
            <w:r w:rsidRPr="00633EA1">
              <w:t>Тихого</w:t>
            </w:r>
            <w:r w:rsidR="00481526">
              <w:t xml:space="preserve"> </w:t>
            </w:r>
            <w:r w:rsidRPr="00633EA1">
              <w:t>океана</w:t>
            </w:r>
            <w:r w:rsidR="00481526">
              <w:t xml:space="preserve"> </w:t>
            </w:r>
            <w:r w:rsidRPr="00633EA1">
              <w:t>и</w:t>
            </w:r>
            <w:r w:rsidR="00481526">
              <w:t xml:space="preserve"> </w:t>
            </w:r>
            <w:r w:rsidRPr="00633EA1">
              <w:t>раньше</w:t>
            </w:r>
            <w:r w:rsidR="00481526">
              <w:t xml:space="preserve"> </w:t>
            </w:r>
            <w:r w:rsidRPr="00633EA1">
              <w:t>других</w:t>
            </w:r>
            <w:r w:rsidR="00481526">
              <w:t xml:space="preserve"> </w:t>
            </w:r>
            <w:r w:rsidRPr="00633EA1">
              <w:t>встречает</w:t>
            </w:r>
            <w:r w:rsidR="00481526">
              <w:t xml:space="preserve"> </w:t>
            </w:r>
            <w:r w:rsidRPr="00633EA1">
              <w:t>рассвет,</w:t>
            </w:r>
            <w:r w:rsidR="00481526">
              <w:t xml:space="preserve"> </w:t>
            </w:r>
            <w:r w:rsidRPr="00633EA1">
              <w:t>приветствуя</w:t>
            </w:r>
            <w:r w:rsidR="00481526">
              <w:t xml:space="preserve"> </w:t>
            </w:r>
            <w:r w:rsidRPr="00633EA1">
              <w:t>солнце</w:t>
            </w:r>
          </w:p>
        </w:tc>
      </w:tr>
      <w:tr w:rsidR="0049287B" w14:paraId="79232ED6" w14:textId="77777777" w:rsidTr="00481526">
        <w:tc>
          <w:tcPr>
            <w:tcW w:w="2096" w:type="dxa"/>
          </w:tcPr>
          <w:p w14:paraId="029ADA04" w14:textId="77777777" w:rsidR="0049287B" w:rsidRDefault="00633EA1" w:rsidP="00633EA1">
            <w:r>
              <w:t>Постановка</w:t>
            </w:r>
            <w:r w:rsidR="00481526">
              <w:t xml:space="preserve"> </w:t>
            </w:r>
            <w:r>
              <w:t>учебной</w:t>
            </w:r>
            <w:r w:rsidR="00481526">
              <w:t xml:space="preserve"> </w:t>
            </w:r>
            <w:r>
              <w:t>задачи</w:t>
            </w:r>
          </w:p>
        </w:tc>
        <w:tc>
          <w:tcPr>
            <w:tcW w:w="7433" w:type="dxa"/>
          </w:tcPr>
          <w:p w14:paraId="09AA8B98" w14:textId="77777777" w:rsidR="00633EA1" w:rsidRPr="00633EA1" w:rsidRDefault="00B25422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Ребята,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знаете,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называется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японская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одежда?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1.</w:t>
            </w:r>
          </w:p>
          <w:p w14:paraId="6EBA0C47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дума</w:t>
            </w:r>
            <w:r w:rsidR="00B2542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ете,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какова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тема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нашего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урока?</w:t>
            </w:r>
          </w:p>
          <w:p w14:paraId="7275EA41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Тема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нашего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урока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«Традиционная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японская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одежда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proofErr w:type="gramStart"/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».А</w:t>
            </w:r>
            <w:proofErr w:type="gramEnd"/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какова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основная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цель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нашего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урока?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proofErr w:type="gramStart"/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2.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</w:t>
            </w:r>
            <w:proofErr w:type="gramEnd"/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думаете,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каковы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задачи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нашего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урока?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14:paraId="30A8B4E1" w14:textId="77777777" w:rsidR="00633EA1" w:rsidRPr="00633EA1" w:rsidRDefault="00481526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сегодня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уроке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познакомимся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женским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мужским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основными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элементами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создадим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коллективное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панно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«Праздник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цветущей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633EA1"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сакуры».</w:t>
            </w:r>
          </w:p>
          <w:p w14:paraId="532FD98E" w14:textId="77777777" w:rsidR="00633EA1" w:rsidRPr="00633EA1" w:rsidRDefault="00481526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14:paraId="6DB9F0CE" w14:textId="77777777" w:rsidR="00B25422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Посмотрите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портрет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японской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женщины.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Опишите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черты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её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лица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-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3.</w:t>
            </w:r>
          </w:p>
          <w:p w14:paraId="1157EEF9" w14:textId="77777777" w:rsidR="00B25422" w:rsidRDefault="00B25422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</w:pPr>
          </w:p>
          <w:p w14:paraId="75777BBA" w14:textId="77777777" w:rsidR="00B25422" w:rsidRDefault="00B25422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</w:pPr>
          </w:p>
          <w:p w14:paraId="03D29465" w14:textId="77777777" w:rsidR="00B25422" w:rsidRDefault="00B25422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</w:pPr>
          </w:p>
          <w:p w14:paraId="4093AA0D" w14:textId="77777777" w:rsidR="00B25422" w:rsidRDefault="00B25422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</w:pPr>
          </w:p>
          <w:p w14:paraId="7BEF99DF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Интересна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женская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прическа,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оригинальна.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Состоит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нескольких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элементов.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устойчивости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высокие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прически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подкладывали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бархатные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валики,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подушечки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капрон.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Законченную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прическу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покрывали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растопленным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маслом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воском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для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того,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чтобы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волосы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блестели.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сохранения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прически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голову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клали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специальные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деревянные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подставки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подголовники.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Прически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оставались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весу,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выполнялись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собственных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волос,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иногда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богатые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дамы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носили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парики.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Волосы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украшали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помощи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цветов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шпилек,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которые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лежали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крест-накрест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имели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маленькие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веера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концах.</w:t>
            </w:r>
          </w:p>
          <w:p w14:paraId="31EF0875" w14:textId="77777777" w:rsidR="00B25422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теперь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опишите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мужской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портрет</w:t>
            </w:r>
            <w:r w:rsidR="00B2542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14:paraId="3A244181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получился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проще.</w:t>
            </w:r>
          </w:p>
          <w:p w14:paraId="1BF1B2E7" w14:textId="77777777" w:rsidR="00633EA1" w:rsidRPr="00633EA1" w:rsidRDefault="00633EA1" w:rsidP="00633EA1">
            <w:pPr>
              <w:widowControl/>
              <w:shd w:val="clear" w:color="auto" w:fill="FFFFFF"/>
              <w:suppressAutoHyphens w:val="0"/>
              <w:spacing w:line="300" w:lineRule="atLeast"/>
              <w:ind w:firstLine="32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Давайте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посмотрим,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изображали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художники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Японии,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633EA1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>Хисикава</w:t>
            </w:r>
            <w:proofErr w:type="spellEnd"/>
            <w:r w:rsidR="00481526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633EA1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>Моронобуи</w:t>
            </w:r>
            <w:proofErr w:type="spellEnd"/>
            <w:r w:rsidR="00B25422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>,</w:t>
            </w:r>
            <w:r w:rsidR="00481526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633EA1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>Окумира</w:t>
            </w:r>
            <w:proofErr w:type="spellEnd"/>
            <w:r w:rsidR="00481526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633EA1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>Масанобу</w:t>
            </w:r>
            <w:proofErr w:type="spellEnd"/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своих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гравюрах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4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5.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Красавицы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нарисованы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линиями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похожими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струйки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водопада,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плавными,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текучими,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633EA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изящными</w:t>
            </w:r>
            <w:r w:rsidRPr="00633EA1">
              <w:rPr>
                <w:rFonts w:eastAsia="Times New Roman" w:cs="Times New Roman"/>
                <w:i/>
                <w:iCs/>
                <w:color w:val="000000"/>
                <w:kern w:val="0"/>
                <w:lang w:eastAsia="ru-RU" w:bidi="ar-SA"/>
              </w:rPr>
              <w:t>.</w:t>
            </w:r>
          </w:p>
          <w:p w14:paraId="226914DF" w14:textId="77777777" w:rsidR="0049287B" w:rsidRPr="00633EA1" w:rsidRDefault="0049287B" w:rsidP="00633EA1">
            <w:pPr>
              <w:ind w:firstLine="328"/>
              <w:rPr>
                <w:rFonts w:cs="Times New Roman"/>
              </w:rPr>
            </w:pPr>
          </w:p>
        </w:tc>
        <w:tc>
          <w:tcPr>
            <w:tcW w:w="5257" w:type="dxa"/>
          </w:tcPr>
          <w:p w14:paraId="34527765" w14:textId="77777777" w:rsidR="0049287B" w:rsidRDefault="00633EA1" w:rsidP="00633EA1">
            <w:r>
              <w:lastRenderedPageBreak/>
              <w:t>-</w:t>
            </w:r>
            <w:r w:rsidR="00481526">
              <w:t xml:space="preserve"> </w:t>
            </w:r>
            <w:r>
              <w:t>Кимоно</w:t>
            </w:r>
          </w:p>
          <w:p w14:paraId="5ABB2300" w14:textId="77777777" w:rsidR="00B25422" w:rsidRDefault="00B25422" w:rsidP="00633EA1"/>
          <w:p w14:paraId="583A9183" w14:textId="77777777" w:rsidR="00B25422" w:rsidRDefault="00B25422" w:rsidP="00633EA1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59ED389D" w14:textId="77777777" w:rsidR="00B25422" w:rsidRDefault="00B25422" w:rsidP="00633EA1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Ответы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ребят</w:t>
            </w:r>
          </w:p>
          <w:p w14:paraId="7CA1B9B2" w14:textId="77777777" w:rsidR="00B25422" w:rsidRDefault="00B25422" w:rsidP="00633EA1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635DD99F" w14:textId="77777777" w:rsidR="00B25422" w:rsidRDefault="00B25422" w:rsidP="00633EA1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2272A1A0" w14:textId="77777777" w:rsidR="00B25422" w:rsidRDefault="00B25422" w:rsidP="00633EA1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22AF2A14" w14:textId="77777777" w:rsidR="00B25422" w:rsidRDefault="00B25422" w:rsidP="00633EA1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34EE0886" w14:textId="77777777" w:rsidR="00B25422" w:rsidRDefault="00B25422" w:rsidP="00633EA1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2AC9CC8E" w14:textId="77777777" w:rsidR="00B25422" w:rsidRDefault="00B25422" w:rsidP="00633EA1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1AB92F31" w14:textId="77777777" w:rsidR="00B25422" w:rsidRDefault="00B25422" w:rsidP="00633EA1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4D5428D7" w14:textId="77777777" w:rsidR="00B25422" w:rsidRDefault="00B25422" w:rsidP="00633EA1">
            <w:r>
              <w:t>Т</w:t>
            </w:r>
            <w:r w:rsidRPr="00B25422">
              <w:t>онкий</w:t>
            </w:r>
            <w:r w:rsidR="00481526">
              <w:t xml:space="preserve"> </w:t>
            </w:r>
            <w:r w:rsidRPr="00B25422">
              <w:t>идеальный</w:t>
            </w:r>
            <w:r w:rsidR="00481526">
              <w:t xml:space="preserve"> </w:t>
            </w:r>
            <w:r w:rsidRPr="00B25422">
              <w:t>овал</w:t>
            </w:r>
            <w:r w:rsidR="00481526">
              <w:t xml:space="preserve"> </w:t>
            </w:r>
            <w:proofErr w:type="gramStart"/>
            <w:r w:rsidRPr="00B25422">
              <w:t>лица(</w:t>
            </w:r>
            <w:proofErr w:type="gramEnd"/>
            <w:r w:rsidRPr="00B25422">
              <w:t>лицо</w:t>
            </w:r>
            <w:r w:rsidR="00481526">
              <w:t xml:space="preserve"> </w:t>
            </w:r>
            <w:r w:rsidRPr="00B25422">
              <w:t>покрывалось</w:t>
            </w:r>
            <w:r w:rsidR="00481526">
              <w:t xml:space="preserve"> </w:t>
            </w:r>
            <w:r w:rsidRPr="00B25422">
              <w:t>белилами</w:t>
            </w:r>
            <w:proofErr w:type="gramStart"/>
            <w:r w:rsidRPr="00B25422">
              <w:t>),маленький</w:t>
            </w:r>
            <w:proofErr w:type="gramEnd"/>
            <w:r w:rsidR="00481526">
              <w:t xml:space="preserve"> </w:t>
            </w:r>
            <w:r w:rsidRPr="00B25422">
              <w:t>алый</w:t>
            </w:r>
            <w:r w:rsidR="00481526">
              <w:t xml:space="preserve"> </w:t>
            </w:r>
            <w:r w:rsidRPr="00B25422">
              <w:t>рот,</w:t>
            </w:r>
            <w:r w:rsidR="00481526">
              <w:t xml:space="preserve"> </w:t>
            </w:r>
            <w:r w:rsidRPr="00B25422">
              <w:t>длинные</w:t>
            </w:r>
            <w:r w:rsidR="00481526">
              <w:t xml:space="preserve"> </w:t>
            </w:r>
            <w:r w:rsidRPr="00B25422">
              <w:t>узкие</w:t>
            </w:r>
            <w:r w:rsidR="00481526">
              <w:t xml:space="preserve"> </w:t>
            </w:r>
            <w:r w:rsidRPr="00B25422">
              <w:t>миндалевидные</w:t>
            </w:r>
            <w:r w:rsidR="00481526">
              <w:t xml:space="preserve"> </w:t>
            </w:r>
            <w:r w:rsidRPr="00B25422">
              <w:t>глаза,</w:t>
            </w:r>
            <w:r w:rsidR="00481526">
              <w:t xml:space="preserve"> </w:t>
            </w:r>
            <w:r w:rsidRPr="00B25422">
              <w:t>«соболиные»</w:t>
            </w:r>
            <w:r w:rsidR="00481526">
              <w:t xml:space="preserve"> </w:t>
            </w:r>
            <w:r w:rsidRPr="00B25422">
              <w:t>узкие</w:t>
            </w:r>
            <w:r w:rsidR="00481526">
              <w:t xml:space="preserve"> </w:t>
            </w:r>
            <w:r w:rsidRPr="00B25422">
              <w:t>брови,</w:t>
            </w:r>
            <w:r w:rsidR="00481526">
              <w:t xml:space="preserve"> </w:t>
            </w:r>
            <w:r w:rsidRPr="00B25422">
              <w:t>удлинённая</w:t>
            </w:r>
            <w:r w:rsidR="00481526">
              <w:t xml:space="preserve"> </w:t>
            </w:r>
            <w:r w:rsidRPr="00B25422">
              <w:t>статная</w:t>
            </w:r>
            <w:r w:rsidR="00481526">
              <w:t xml:space="preserve"> </w:t>
            </w:r>
            <w:r w:rsidRPr="00B25422">
              <w:t>шея,</w:t>
            </w:r>
            <w:r w:rsidR="00481526">
              <w:t xml:space="preserve"> </w:t>
            </w:r>
            <w:r w:rsidRPr="00B25422">
              <w:t>изящная</w:t>
            </w:r>
            <w:r w:rsidR="00481526">
              <w:t xml:space="preserve"> </w:t>
            </w:r>
            <w:r w:rsidRPr="00B25422">
              <w:t>фигура,</w:t>
            </w:r>
            <w:r w:rsidR="00481526">
              <w:t xml:space="preserve"> </w:t>
            </w:r>
            <w:r w:rsidRPr="00B25422">
              <w:t>сложная</w:t>
            </w:r>
            <w:r w:rsidR="00481526">
              <w:t xml:space="preserve"> </w:t>
            </w:r>
            <w:r w:rsidRPr="00B25422">
              <w:t>причёска</w:t>
            </w:r>
            <w:r w:rsidR="00481526">
              <w:t xml:space="preserve"> </w:t>
            </w:r>
            <w:r w:rsidRPr="00B25422">
              <w:t>со</w:t>
            </w:r>
            <w:r w:rsidR="00481526">
              <w:t xml:space="preserve"> </w:t>
            </w:r>
            <w:r w:rsidRPr="00B25422">
              <w:t>множеством</w:t>
            </w:r>
            <w:r w:rsidR="00481526">
              <w:t xml:space="preserve"> </w:t>
            </w:r>
            <w:r w:rsidRPr="00B25422">
              <w:t>шпилек,</w:t>
            </w:r>
            <w:r w:rsidR="00481526">
              <w:t xml:space="preserve"> </w:t>
            </w:r>
            <w:r w:rsidRPr="00B25422">
              <w:t>нарядное</w:t>
            </w:r>
            <w:r w:rsidR="00481526">
              <w:t xml:space="preserve"> </w:t>
            </w:r>
            <w:r w:rsidRPr="00B25422">
              <w:t>кимоно</w:t>
            </w:r>
            <w:r>
              <w:t>.</w:t>
            </w:r>
          </w:p>
          <w:p w14:paraId="30AFA93B" w14:textId="77777777" w:rsidR="00B25422" w:rsidRDefault="00B25422" w:rsidP="00633EA1"/>
          <w:p w14:paraId="5DFC1034" w14:textId="77777777" w:rsidR="00B25422" w:rsidRDefault="00B25422" w:rsidP="00633EA1"/>
          <w:p w14:paraId="2A067794" w14:textId="77777777" w:rsidR="00B25422" w:rsidRDefault="00B25422" w:rsidP="00633EA1"/>
          <w:p w14:paraId="552636B1" w14:textId="77777777" w:rsidR="00B25422" w:rsidRDefault="00B25422" w:rsidP="00633EA1"/>
          <w:p w14:paraId="360CFA8B" w14:textId="77777777" w:rsidR="00B25422" w:rsidRDefault="00B25422" w:rsidP="00633EA1"/>
          <w:p w14:paraId="2AF482F6" w14:textId="77777777" w:rsidR="00B25422" w:rsidRDefault="00B25422" w:rsidP="00633EA1"/>
          <w:p w14:paraId="0150D064" w14:textId="77777777" w:rsidR="00B25422" w:rsidRDefault="00B25422" w:rsidP="00633EA1"/>
          <w:p w14:paraId="14574893" w14:textId="77777777" w:rsidR="00B25422" w:rsidRDefault="00B25422" w:rsidP="00633EA1"/>
          <w:p w14:paraId="7387E460" w14:textId="77777777" w:rsidR="00B25422" w:rsidRDefault="00B25422" w:rsidP="00633EA1"/>
          <w:p w14:paraId="3F512C53" w14:textId="77777777" w:rsidR="00B25422" w:rsidRDefault="00B25422" w:rsidP="00633EA1"/>
          <w:p w14:paraId="281E4E89" w14:textId="77777777" w:rsidR="00B25422" w:rsidRDefault="00B25422" w:rsidP="00633EA1"/>
          <w:p w14:paraId="2DB7A434" w14:textId="77777777" w:rsidR="00B25422" w:rsidRDefault="00B25422" w:rsidP="00633EA1">
            <w:r>
              <w:t>О</w:t>
            </w:r>
            <w:r w:rsidRPr="00B25422">
              <w:t>писывают</w:t>
            </w:r>
            <w:r w:rsidR="00481526">
              <w:t xml:space="preserve"> </w:t>
            </w:r>
            <w:r w:rsidRPr="00B25422">
              <w:t>мужской</w:t>
            </w:r>
            <w:r w:rsidR="00481526">
              <w:t xml:space="preserve"> </w:t>
            </w:r>
            <w:r w:rsidRPr="00B25422">
              <w:t>портрет</w:t>
            </w:r>
          </w:p>
        </w:tc>
      </w:tr>
      <w:tr w:rsidR="0049287B" w14:paraId="0F35F4EA" w14:textId="77777777" w:rsidTr="00481526">
        <w:tc>
          <w:tcPr>
            <w:tcW w:w="2096" w:type="dxa"/>
          </w:tcPr>
          <w:p w14:paraId="55C8C0AD" w14:textId="77777777" w:rsidR="0049287B" w:rsidRDefault="00B25422" w:rsidP="00481526">
            <w:r>
              <w:t>Диалог</w:t>
            </w:r>
            <w:r w:rsidR="00481526">
              <w:t xml:space="preserve"> </w:t>
            </w:r>
            <w:r>
              <w:t>об</w:t>
            </w:r>
            <w:r w:rsidR="00481526">
              <w:t xml:space="preserve"> </w:t>
            </w:r>
            <w:r>
              <w:t>искусстве</w:t>
            </w:r>
          </w:p>
        </w:tc>
        <w:tc>
          <w:tcPr>
            <w:tcW w:w="7433" w:type="dxa"/>
          </w:tcPr>
          <w:p w14:paraId="11948D49" w14:textId="77777777" w:rsidR="00B25422" w:rsidRPr="00481526" w:rsidRDefault="00B25422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Японский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традиционный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костюм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считается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одним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самых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красивых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мире.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страна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может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похвастаться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таким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волшебным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национальным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костюмом,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Япония.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14:paraId="0AFCD43B" w14:textId="77777777" w:rsidR="00B25422" w:rsidRPr="00481526" w:rsidRDefault="00B25422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Основой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философии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костюма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служат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понятия: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любовь,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красота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этикет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6.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плотно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обвертывает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тело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ног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головы,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это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воспитывает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человеке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смирение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покорность.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Длинная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юбка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без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разреза,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широкие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рукава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пояс,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подобный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корсету,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полностью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меняют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движения.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становятся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неторопливыми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мягкими.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Национальный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костюм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подчеркивает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мужественность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достоинство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мужчины,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женс</w:t>
            </w:r>
            <w:r w:rsidR="00481526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твенность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481526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481526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хрупкость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481526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женщины.</w:t>
            </w:r>
          </w:p>
          <w:p w14:paraId="2066A371" w14:textId="77777777" w:rsidR="00B25422" w:rsidRPr="00481526" w:rsidRDefault="00B25422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довольно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сложный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ансамбль,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состоит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менее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чем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разных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предметов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одежды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(нижняя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ткань,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которой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обматывается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женская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фигура,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затем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одевается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нижняя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рубашка,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только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потом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сам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халат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поясом).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14:paraId="1C98EEE2" w14:textId="77777777" w:rsidR="00B25422" w:rsidRPr="00481526" w:rsidRDefault="00B25422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Все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мужские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женские,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запахиваются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правую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сторону.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другую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сторону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запахивают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только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покойников.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напоминает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собой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прямой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Т-образный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халат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7.</w:t>
            </w:r>
            <w:r w:rsid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Покрой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сложился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веке,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уже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веков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прошло,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лишился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своих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свободных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линий.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Название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«кимоно»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происходит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выражения: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киру</w:t>
            </w:r>
            <w:proofErr w:type="spellEnd"/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-моно</w:t>
            </w:r>
            <w:r w:rsid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надеваемая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вещь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или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одежда.</w:t>
            </w:r>
            <w:r w:rsid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14:paraId="32111CDC" w14:textId="77777777" w:rsidR="00B25422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бывает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мужское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женское.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Мужской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костюм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проще,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женский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ярче.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Расцветка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женских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зависит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вкуса,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настроения,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времени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года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случая,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которому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надевается,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конечно,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материального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достатка.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Большая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часть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орнаментов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взята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традиционных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сюжетов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четырёх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времён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года.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Рисунок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может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рассказать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целую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историю,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например,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изображение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танцующих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летящих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журавлей,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черепах,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бамбук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это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послание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удачи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долгой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жизни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8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Рисуя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ткани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бабочек,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стрекоз,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птиц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японцы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желают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счастья.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Опадающие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весной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вишни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символизируют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недолговечность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изменчивость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жизни,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долго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цветущие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хризантемы,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наоборот,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долголетии.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начале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XVII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века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популярным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был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мотив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цветущих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пионов,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символизирующих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знатного,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благородного,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знаменитого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человека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9-11.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Кроме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этого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могут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быть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сюжеты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литературы,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древних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преданий,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изображения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волн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B25422"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гор.</w:t>
            </w:r>
          </w:p>
          <w:p w14:paraId="558CE5B5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Ребята!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обратили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внимание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орнаментацию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предложенных вашему вниманию?» </w:t>
            </w:r>
          </w:p>
          <w:p w14:paraId="19553D07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Художник,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сохраняя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пластическую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выразительность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природных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форм,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выделяя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главное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типичное,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отказывался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второстепенных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деталей.</w:t>
            </w:r>
          </w:p>
          <w:p w14:paraId="7612FB13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Длина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может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меняться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(подворачивается).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подгоняли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фигуре: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плотно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запахивали,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затем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одежду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собирали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широкую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складку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закрепляли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её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лентами,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сверху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повязывали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широкий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пояс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оби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-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12.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женском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костюме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пояс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вообще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является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главным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украшением.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выполняется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дорогих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шелковых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тканей,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длиной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метра,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ярких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тонов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нередко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может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стоить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несколько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дороже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самого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-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13.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Пояс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многократно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оборачивается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вокруг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талии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завязывается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декоративным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узлом.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способу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завязывания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можно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было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отличить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самурая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простолюдина,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бедного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лавочника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богатого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купца,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дочь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дворянина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зажиточной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горожанки.</w:t>
            </w:r>
          </w:p>
          <w:p w14:paraId="5136F752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может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быть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очень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официальным,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так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повседневным.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Все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зависит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расцветки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формы.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молодых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девушек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длинными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рукавами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(т.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замужем)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очень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декорировано,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носят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свадьбы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называется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фурисодэ.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14:paraId="44BAE286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Когда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женщина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вышла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замуж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неё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появлялись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дети,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рукава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укорачивались,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такие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назывались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цусодэ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-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14.</w:t>
            </w:r>
          </w:p>
          <w:p w14:paraId="5091116F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Существует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много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разновидностей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женские,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мужские,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мальчиков,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девочек,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новорождённых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малышей,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верхние,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нижние,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домашние,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визитные,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официальные,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летние,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парадные,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спальные,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курортные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другие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15-19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Юные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японцы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первый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своей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жизни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надевают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праздничную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национальную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одежду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два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больших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праздника: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день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девочек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марта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день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мальчиков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мая.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14:paraId="6856B899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Разумеется,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подходит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далеко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обувь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(про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современную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речи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быть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может),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поэтому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японцы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сих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пор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носят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традиционные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гэта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или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дзори</w:t>
            </w:r>
            <w:proofErr w:type="spellEnd"/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14:paraId="61F4A749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Дополнением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служит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веер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зонтик.</w:t>
            </w:r>
          </w:p>
          <w:p w14:paraId="01C29655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Geta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Гэта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национальная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японская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обувь,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которые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носят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мужчины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gramStart"/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женщины..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Деревянные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сандалии,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напоминающие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форме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скамеечку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двух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ножках.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Высота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варьируется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назначения,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достигают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10-15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см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20.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14:paraId="210DE331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48152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Дзори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сандалии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без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каблука,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утолщением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пятке.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Излюбленная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обувь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повседневной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жизни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непременный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атрибут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национального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праздничного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костюма.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отличие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гэта,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они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сделаны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отдельно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правой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левой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ног.</w:t>
            </w:r>
          </w:p>
          <w:p w14:paraId="2CD19E01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Сегодня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улицах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Токио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японки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встречаются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крайне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редко.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современной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Японии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традиционная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одежда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востребована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только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национальные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праздники,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свадьбы,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официальные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встречи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приёмы,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новый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год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похороны,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окончание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школы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университета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-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слайд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>21.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Женщины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носят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когда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принимают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участие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чайной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церемонии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составлении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икебаны.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Помимо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этого,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является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повседневной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одеждой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женщин,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профессионально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занятых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традиционных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сферах: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гейш,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актрис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театров,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тех,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кто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работает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гостиницах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рёкан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увеселительных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заведениях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японском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стиле.</w:t>
            </w:r>
          </w:p>
          <w:p w14:paraId="00A7569F" w14:textId="77777777" w:rsidR="0049287B" w:rsidRPr="00481526" w:rsidRDefault="0049287B" w:rsidP="00481526">
            <w:pPr>
              <w:ind w:firstLine="314"/>
              <w:rPr>
                <w:rFonts w:cs="Times New Roman"/>
              </w:rPr>
            </w:pPr>
          </w:p>
        </w:tc>
        <w:tc>
          <w:tcPr>
            <w:tcW w:w="5257" w:type="dxa"/>
          </w:tcPr>
          <w:p w14:paraId="2EB2C577" w14:textId="77777777" w:rsidR="0049287B" w:rsidRDefault="0049287B" w:rsidP="00481526"/>
          <w:p w14:paraId="1B4E2673" w14:textId="77777777" w:rsidR="00481526" w:rsidRDefault="00481526" w:rsidP="00481526"/>
          <w:p w14:paraId="2025BBF2" w14:textId="77777777" w:rsidR="00481526" w:rsidRDefault="00481526" w:rsidP="00481526"/>
          <w:p w14:paraId="62A7EA8C" w14:textId="77777777" w:rsidR="00481526" w:rsidRDefault="00481526" w:rsidP="00481526"/>
          <w:p w14:paraId="5EDDE4D2" w14:textId="77777777" w:rsidR="00481526" w:rsidRDefault="00481526" w:rsidP="00481526"/>
          <w:p w14:paraId="01A03A4A" w14:textId="77777777" w:rsidR="00481526" w:rsidRDefault="00481526" w:rsidP="00481526"/>
          <w:p w14:paraId="7AE8CEDE" w14:textId="77777777" w:rsidR="00481526" w:rsidRDefault="00481526" w:rsidP="00481526"/>
          <w:p w14:paraId="50551E5F" w14:textId="77777777" w:rsidR="00481526" w:rsidRDefault="00481526" w:rsidP="00481526"/>
          <w:p w14:paraId="6C7B1453" w14:textId="77777777" w:rsidR="00481526" w:rsidRDefault="00481526" w:rsidP="00481526"/>
          <w:p w14:paraId="48C7B0FC" w14:textId="77777777" w:rsidR="00481526" w:rsidRDefault="00481526" w:rsidP="00481526"/>
          <w:p w14:paraId="2FDD7EB4" w14:textId="77777777" w:rsidR="00481526" w:rsidRDefault="00481526" w:rsidP="00481526"/>
          <w:p w14:paraId="5F5279FC" w14:textId="77777777" w:rsidR="00481526" w:rsidRDefault="00481526" w:rsidP="00481526"/>
          <w:p w14:paraId="7A1E9408" w14:textId="77777777" w:rsidR="00481526" w:rsidRDefault="00481526" w:rsidP="00481526"/>
          <w:p w14:paraId="0221EECC" w14:textId="77777777" w:rsidR="00481526" w:rsidRDefault="00481526" w:rsidP="00481526"/>
          <w:p w14:paraId="6AD2AD32" w14:textId="77777777" w:rsidR="00481526" w:rsidRDefault="00481526" w:rsidP="00481526"/>
          <w:p w14:paraId="2F4B5400" w14:textId="77777777" w:rsidR="00481526" w:rsidRDefault="00481526" w:rsidP="00481526"/>
          <w:p w14:paraId="77E23FB7" w14:textId="77777777" w:rsidR="00481526" w:rsidRDefault="00481526" w:rsidP="00481526"/>
          <w:p w14:paraId="3DB346C4" w14:textId="77777777" w:rsidR="00481526" w:rsidRDefault="00481526" w:rsidP="00481526"/>
          <w:p w14:paraId="21AEADA3" w14:textId="77777777" w:rsidR="00481526" w:rsidRDefault="00481526" w:rsidP="00481526"/>
          <w:p w14:paraId="4548174A" w14:textId="77777777" w:rsidR="00481526" w:rsidRDefault="00481526" w:rsidP="00481526"/>
          <w:p w14:paraId="79B239E3" w14:textId="77777777" w:rsidR="00481526" w:rsidRDefault="00481526" w:rsidP="00481526"/>
          <w:p w14:paraId="4563A8A9" w14:textId="77777777" w:rsidR="00481526" w:rsidRDefault="00481526" w:rsidP="00481526"/>
          <w:p w14:paraId="1B4A2427" w14:textId="77777777" w:rsidR="00481526" w:rsidRDefault="00481526" w:rsidP="00481526"/>
          <w:p w14:paraId="0659ADF5" w14:textId="77777777" w:rsidR="00481526" w:rsidRDefault="00481526" w:rsidP="00481526"/>
          <w:p w14:paraId="397355EA" w14:textId="77777777" w:rsidR="00481526" w:rsidRDefault="00481526" w:rsidP="00481526"/>
          <w:p w14:paraId="18B3B78B" w14:textId="77777777" w:rsidR="00481526" w:rsidRDefault="00481526" w:rsidP="00481526"/>
          <w:p w14:paraId="4195188D" w14:textId="77777777" w:rsidR="00481526" w:rsidRDefault="00481526" w:rsidP="00481526"/>
          <w:p w14:paraId="0FDBB6E3" w14:textId="77777777" w:rsidR="00481526" w:rsidRDefault="00481526" w:rsidP="00481526"/>
          <w:p w14:paraId="7B03D7E3" w14:textId="77777777" w:rsidR="00481526" w:rsidRDefault="00481526" w:rsidP="00481526"/>
          <w:p w14:paraId="5D7E0CDC" w14:textId="77777777" w:rsidR="00481526" w:rsidRDefault="00481526" w:rsidP="00481526"/>
          <w:p w14:paraId="47C03541" w14:textId="77777777" w:rsidR="00481526" w:rsidRDefault="00481526" w:rsidP="00481526"/>
          <w:p w14:paraId="33C7D695" w14:textId="77777777" w:rsidR="00481526" w:rsidRDefault="00481526" w:rsidP="00481526"/>
          <w:p w14:paraId="147FCF0C" w14:textId="77777777" w:rsidR="00481526" w:rsidRDefault="00481526" w:rsidP="00481526"/>
          <w:p w14:paraId="0636CCB0" w14:textId="77777777" w:rsidR="00481526" w:rsidRDefault="00481526" w:rsidP="00481526"/>
          <w:p w14:paraId="7F5740CB" w14:textId="77777777" w:rsidR="00481526" w:rsidRDefault="00481526" w:rsidP="00481526"/>
          <w:p w14:paraId="515DA92D" w14:textId="77777777" w:rsidR="00481526" w:rsidRDefault="00481526" w:rsidP="00481526"/>
          <w:p w14:paraId="112FFFE3" w14:textId="77777777" w:rsidR="00481526" w:rsidRDefault="00481526" w:rsidP="00481526"/>
          <w:p w14:paraId="79786773" w14:textId="77777777" w:rsidR="00481526" w:rsidRDefault="00481526" w:rsidP="00481526"/>
          <w:p w14:paraId="1B25ABA1" w14:textId="77777777" w:rsidR="00481526" w:rsidRDefault="00481526" w:rsidP="00481526">
            <w:r>
              <w:t>- Х</w:t>
            </w:r>
            <w:r w:rsidRPr="00481526">
              <w:t>удожник</w:t>
            </w:r>
            <w:r>
              <w:t xml:space="preserve"> </w:t>
            </w:r>
            <w:r w:rsidRPr="00481526">
              <w:t>почти</w:t>
            </w:r>
            <w:r>
              <w:t xml:space="preserve"> </w:t>
            </w:r>
            <w:r w:rsidRPr="00481526">
              <w:t>не</w:t>
            </w:r>
            <w:r>
              <w:t xml:space="preserve"> </w:t>
            </w:r>
            <w:r w:rsidRPr="00481526">
              <w:t>изменил</w:t>
            </w:r>
            <w:r>
              <w:t xml:space="preserve"> </w:t>
            </w:r>
            <w:r w:rsidRPr="00481526">
              <w:t>природные</w:t>
            </w:r>
            <w:r>
              <w:t xml:space="preserve"> </w:t>
            </w:r>
            <w:r w:rsidRPr="00481526">
              <w:t>формы</w:t>
            </w:r>
            <w:r>
              <w:t xml:space="preserve"> </w:t>
            </w:r>
            <w:r w:rsidRPr="00481526">
              <w:t>цветов,</w:t>
            </w:r>
            <w:r>
              <w:t xml:space="preserve"> </w:t>
            </w:r>
            <w:r w:rsidRPr="00481526">
              <w:t>веточек,</w:t>
            </w:r>
            <w:r>
              <w:t xml:space="preserve"> </w:t>
            </w:r>
            <w:r w:rsidRPr="00481526">
              <w:t>листьев,</w:t>
            </w:r>
            <w:r>
              <w:t xml:space="preserve"> </w:t>
            </w:r>
            <w:r w:rsidRPr="00481526">
              <w:t>изображения</w:t>
            </w:r>
            <w:r>
              <w:t xml:space="preserve"> </w:t>
            </w:r>
            <w:r w:rsidRPr="00481526">
              <w:t>птиц</w:t>
            </w:r>
            <w:r>
              <w:t xml:space="preserve"> </w:t>
            </w:r>
            <w:r w:rsidRPr="00481526">
              <w:t>и</w:t>
            </w:r>
            <w:r>
              <w:t xml:space="preserve"> </w:t>
            </w:r>
            <w:proofErr w:type="spellStart"/>
            <w:r w:rsidRPr="00481526">
              <w:t>др</w:t>
            </w:r>
            <w:proofErr w:type="spellEnd"/>
          </w:p>
        </w:tc>
      </w:tr>
      <w:tr w:rsidR="0049287B" w14:paraId="3A2CD61A" w14:textId="77777777" w:rsidTr="00481526">
        <w:tc>
          <w:tcPr>
            <w:tcW w:w="2096" w:type="dxa"/>
          </w:tcPr>
          <w:p w14:paraId="24017C0B" w14:textId="77777777" w:rsidR="0049287B" w:rsidRDefault="00481526" w:rsidP="00481526">
            <w:r w:rsidRPr="00481526">
              <w:lastRenderedPageBreak/>
              <w:t>Творческое</w:t>
            </w:r>
            <w:r>
              <w:t xml:space="preserve"> </w:t>
            </w:r>
            <w:r w:rsidRPr="00481526">
              <w:t>задание:</w:t>
            </w:r>
            <w:r>
              <w:t xml:space="preserve"> </w:t>
            </w:r>
            <w:r w:rsidRPr="00481526">
              <w:t>создание</w:t>
            </w:r>
            <w:r>
              <w:t xml:space="preserve"> </w:t>
            </w:r>
            <w:r w:rsidRPr="00481526">
              <w:t>коллективного</w:t>
            </w:r>
            <w:r>
              <w:t xml:space="preserve"> </w:t>
            </w:r>
            <w:r w:rsidRPr="00481526">
              <w:t>панно</w:t>
            </w:r>
            <w:r>
              <w:t xml:space="preserve"> </w:t>
            </w:r>
            <w:r w:rsidRPr="00481526">
              <w:t>«Праздник</w:t>
            </w:r>
            <w:r>
              <w:t xml:space="preserve"> </w:t>
            </w:r>
            <w:r w:rsidRPr="00481526">
              <w:t>цветущей</w:t>
            </w:r>
            <w:r>
              <w:t xml:space="preserve"> </w:t>
            </w:r>
            <w:r w:rsidRPr="00481526">
              <w:t>сакуры»</w:t>
            </w:r>
          </w:p>
        </w:tc>
        <w:tc>
          <w:tcPr>
            <w:tcW w:w="7433" w:type="dxa"/>
          </w:tcPr>
          <w:p w14:paraId="68006CF6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сейчас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приступите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творческой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работе.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Некоторые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вас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будут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изображать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японок,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кто-то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японца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традиционной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одежде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обязательной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передачей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характерных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черт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лица.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Если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вас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появляются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затруднения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выполнении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этой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работы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можно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воспользоваться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заготовленным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трафаретом.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Кто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желает,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может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выполнить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работу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вместе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мной.</w:t>
            </w:r>
          </w:p>
          <w:p w14:paraId="736117B2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Этапы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работы:</w:t>
            </w:r>
          </w:p>
          <w:p w14:paraId="6ED6EAF1" w14:textId="77777777" w:rsidR="00481526" w:rsidRPr="00481526" w:rsidRDefault="00481526" w:rsidP="00481526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изображаем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обводим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карандашом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трафарет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японки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или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японца;</w:t>
            </w:r>
          </w:p>
          <w:p w14:paraId="46001351" w14:textId="77777777" w:rsidR="00481526" w:rsidRPr="00481526" w:rsidRDefault="00481526" w:rsidP="00481526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прорисовываем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характерные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черты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лица,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дополняем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необходимыми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элементами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одежды;</w:t>
            </w:r>
          </w:p>
          <w:p w14:paraId="0BF1D655" w14:textId="77777777" w:rsidR="00481526" w:rsidRPr="00481526" w:rsidRDefault="00481526" w:rsidP="00481526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акварелью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наносим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основные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цветовые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пятна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работу;</w:t>
            </w:r>
          </w:p>
          <w:p w14:paraId="57B82E6E" w14:textId="77777777" w:rsidR="00481526" w:rsidRPr="00481526" w:rsidRDefault="00481526" w:rsidP="00481526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орнаментуем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характерными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элементами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рисунка;</w:t>
            </w:r>
          </w:p>
          <w:p w14:paraId="4FDA0A9A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время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практической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работы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учитель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ходит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помогает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ученикам,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которых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возникают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затруднения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выполнением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работы.</w:t>
            </w:r>
          </w:p>
          <w:p w14:paraId="7AD58B36" w14:textId="77777777" w:rsidR="00481526" w:rsidRPr="00481526" w:rsidRDefault="00481526" w:rsidP="00481526">
            <w:pPr>
              <w:widowControl/>
              <w:shd w:val="clear" w:color="auto" w:fill="FFFFFF"/>
              <w:suppressAutoHyphens w:val="0"/>
              <w:spacing w:line="300" w:lineRule="atLeast"/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Перед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тем,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перейти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цветовому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оформлению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учитель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ещё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предлагает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полюбоваться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красотой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кимоно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слайд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23-25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815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  <w:p w14:paraId="6D4A8B94" w14:textId="77777777" w:rsidR="0049287B" w:rsidRPr="00481526" w:rsidRDefault="0049287B" w:rsidP="00481526">
            <w:pPr>
              <w:ind w:firstLine="314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257" w:type="dxa"/>
          </w:tcPr>
          <w:p w14:paraId="5FD99B6F" w14:textId="77777777" w:rsidR="0049287B" w:rsidRDefault="0049287B" w:rsidP="00481526"/>
        </w:tc>
      </w:tr>
      <w:tr w:rsidR="00B25422" w14:paraId="729C4296" w14:textId="77777777" w:rsidTr="00481526">
        <w:tc>
          <w:tcPr>
            <w:tcW w:w="2096" w:type="dxa"/>
          </w:tcPr>
          <w:p w14:paraId="651E890C" w14:textId="77777777" w:rsidR="00B25422" w:rsidRDefault="00481526" w:rsidP="0049287B">
            <w:r>
              <w:t>Подведение итогов</w:t>
            </w:r>
          </w:p>
        </w:tc>
        <w:tc>
          <w:tcPr>
            <w:tcW w:w="7433" w:type="dxa"/>
          </w:tcPr>
          <w:p w14:paraId="5F7C76E3" w14:textId="77777777" w:rsidR="00481526" w:rsidRDefault="00481526" w:rsidP="00481526">
            <w:r>
              <w:t xml:space="preserve">После выполнения работы устраивается коллективный просмотр и обсуждение работ ребят. </w:t>
            </w:r>
          </w:p>
          <w:p w14:paraId="44E9C106" w14:textId="77777777" w:rsidR="00481526" w:rsidRDefault="00481526" w:rsidP="00481526"/>
          <w:p w14:paraId="569EE5DC" w14:textId="77777777" w:rsidR="00481526" w:rsidRDefault="00481526" w:rsidP="00481526">
            <w:r>
              <w:t xml:space="preserve">Давайте рассмотрим ваши работы. Производится анализ и самоанализ работ, при котором повторяются теоретические знания, полученные школьниками на данном уроке.  Для ответа можете использовать </w:t>
            </w:r>
            <w:r>
              <w:lastRenderedPageBreak/>
              <w:t>клише, которое вы видите на слайде или составьте свое предложение.</w:t>
            </w:r>
          </w:p>
          <w:p w14:paraId="28E50B3B" w14:textId="77777777" w:rsidR="00481526" w:rsidRDefault="00481526" w:rsidP="00481526"/>
          <w:p w14:paraId="75EC95E5" w14:textId="77777777" w:rsidR="00B25422" w:rsidRDefault="00481526" w:rsidP="00481526">
            <w:r w:rsidRPr="00481526">
              <w:rPr>
                <w:i/>
              </w:rPr>
              <w:t>Я</w:t>
            </w:r>
            <w:r>
              <w:rPr>
                <w:i/>
              </w:rPr>
              <w:t xml:space="preserve"> </w:t>
            </w:r>
            <w:r w:rsidRPr="00481526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481526">
              <w:rPr>
                <w:i/>
              </w:rPr>
              <w:t>узнал,</w:t>
            </w:r>
            <w:r>
              <w:rPr>
                <w:i/>
              </w:rPr>
              <w:t xml:space="preserve"> </w:t>
            </w:r>
            <w:r w:rsidRPr="00481526">
              <w:rPr>
                <w:i/>
              </w:rPr>
              <w:t>понял,</w:t>
            </w:r>
            <w:r>
              <w:rPr>
                <w:i/>
              </w:rPr>
              <w:t xml:space="preserve"> </w:t>
            </w:r>
            <w:r w:rsidRPr="00481526">
              <w:rPr>
                <w:i/>
              </w:rPr>
              <w:t>удивился,</w:t>
            </w:r>
            <w:r>
              <w:rPr>
                <w:i/>
              </w:rPr>
              <w:t xml:space="preserve"> </w:t>
            </w:r>
            <w:r w:rsidRPr="00481526">
              <w:rPr>
                <w:i/>
              </w:rPr>
              <w:t>научился,</w:t>
            </w:r>
            <w:r>
              <w:rPr>
                <w:i/>
              </w:rPr>
              <w:t xml:space="preserve"> </w:t>
            </w:r>
            <w:r w:rsidRPr="00481526">
              <w:rPr>
                <w:i/>
              </w:rPr>
              <w:t>выполнил</w:t>
            </w:r>
            <w:r>
              <w:rPr>
                <w:i/>
              </w:rPr>
              <w:t xml:space="preserve"> </w:t>
            </w:r>
            <w:r w:rsidRPr="00481526">
              <w:rPr>
                <w:i/>
              </w:rPr>
              <w:t>…-</w:t>
            </w:r>
            <w:r>
              <w:t xml:space="preserve"> </w:t>
            </w:r>
            <w:r w:rsidRPr="00481526">
              <w:rPr>
                <w:b/>
              </w:rPr>
              <w:t>слайд</w:t>
            </w:r>
            <w:r>
              <w:rPr>
                <w:b/>
              </w:rPr>
              <w:t xml:space="preserve"> </w:t>
            </w:r>
            <w:r w:rsidRPr="00481526">
              <w:rPr>
                <w:b/>
              </w:rPr>
              <w:t>26.</w:t>
            </w:r>
          </w:p>
        </w:tc>
        <w:tc>
          <w:tcPr>
            <w:tcW w:w="5257" w:type="dxa"/>
          </w:tcPr>
          <w:p w14:paraId="103F6CA1" w14:textId="77777777" w:rsidR="00B25422" w:rsidRDefault="00B25422" w:rsidP="0049287B"/>
          <w:p w14:paraId="6C370878" w14:textId="77777777" w:rsidR="00481526" w:rsidRDefault="00481526" w:rsidP="0049287B"/>
          <w:p w14:paraId="164CD556" w14:textId="77777777" w:rsidR="00481526" w:rsidRDefault="00481526" w:rsidP="0049287B"/>
          <w:p w14:paraId="1CA113E5" w14:textId="77777777" w:rsidR="00481526" w:rsidRDefault="00481526" w:rsidP="0049287B"/>
          <w:p w14:paraId="6A84EEE3" w14:textId="77777777" w:rsidR="00481526" w:rsidRDefault="00481526" w:rsidP="0049287B"/>
          <w:p w14:paraId="08CD6B3C" w14:textId="77777777" w:rsidR="00481526" w:rsidRDefault="00481526" w:rsidP="0049287B"/>
          <w:p w14:paraId="4B979E6F" w14:textId="77777777" w:rsidR="00481526" w:rsidRDefault="00481526" w:rsidP="0049287B"/>
          <w:p w14:paraId="12A5E6A9" w14:textId="77777777" w:rsidR="00481526" w:rsidRDefault="00481526" w:rsidP="0049287B"/>
          <w:p w14:paraId="018EAF2D" w14:textId="77777777" w:rsidR="00481526" w:rsidRDefault="00481526" w:rsidP="0049287B"/>
          <w:p w14:paraId="59E2F34A" w14:textId="77777777" w:rsidR="00481526" w:rsidRDefault="00481526" w:rsidP="0049287B">
            <w:r>
              <w:t>Япония - это загадочная и прекрасная страна на востоке, которая восхищает и удивляет. Это страна, где пересекаются будущее и настоящее, где гармонично сочетаются высокие технологии и древние традиции. Трудолюбивые, гениальные люди создали высоко цивилизованное государство, непохожее ни на одно другое в мире. Но в то же время они не забыли своих предков и не потеряли связь с природой.</w:t>
            </w:r>
          </w:p>
        </w:tc>
      </w:tr>
    </w:tbl>
    <w:p w14:paraId="6FB35E97" w14:textId="77777777" w:rsidR="0049287B" w:rsidRDefault="0049287B" w:rsidP="0049287B"/>
    <w:p w14:paraId="4F40A87D" w14:textId="77777777" w:rsidR="0049287B" w:rsidRDefault="0049287B" w:rsidP="0049287B"/>
    <w:p w14:paraId="7E8C90F5" w14:textId="77777777" w:rsidR="0049287B" w:rsidRDefault="0049287B" w:rsidP="0049287B"/>
    <w:p w14:paraId="71A20721" w14:textId="77777777" w:rsidR="0049287B" w:rsidRDefault="0049287B" w:rsidP="0049287B"/>
    <w:p w14:paraId="6FF86E34" w14:textId="77777777" w:rsidR="0049287B" w:rsidRDefault="0049287B" w:rsidP="0049287B"/>
    <w:p w14:paraId="28A8AC6A" w14:textId="77777777" w:rsidR="0049287B" w:rsidRDefault="0049287B" w:rsidP="0049287B"/>
    <w:p w14:paraId="69EB2B28" w14:textId="77777777" w:rsidR="0049287B" w:rsidRDefault="0049287B" w:rsidP="0049287B"/>
    <w:p w14:paraId="7DE396C3" w14:textId="77777777" w:rsidR="0049287B" w:rsidRDefault="0049287B" w:rsidP="0049287B"/>
    <w:p w14:paraId="1F1BB300" w14:textId="77777777" w:rsidR="0049287B" w:rsidRDefault="0049287B" w:rsidP="0049287B"/>
    <w:p w14:paraId="04AEB9BB" w14:textId="77777777" w:rsidR="0049287B" w:rsidRPr="0049287B" w:rsidRDefault="0049287B" w:rsidP="0049287B">
      <w:pPr>
        <w:sectPr w:rsidR="0049287B" w:rsidRPr="0049287B" w:rsidSect="00B2542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E17ED49" w14:textId="77777777" w:rsidR="00B25422" w:rsidRDefault="00B25422" w:rsidP="0049287B">
      <w:pPr>
        <w:pStyle w:val="1"/>
        <w:tabs>
          <w:tab w:val="clear" w:pos="360"/>
          <w:tab w:val="left" w:pos="708"/>
        </w:tabs>
      </w:pPr>
    </w:p>
    <w:sectPr w:rsidR="00B25422" w:rsidSect="0060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BC6889"/>
    <w:multiLevelType w:val="hybridMultilevel"/>
    <w:tmpl w:val="254C3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2DB0"/>
    <w:multiLevelType w:val="hybridMultilevel"/>
    <w:tmpl w:val="AD542162"/>
    <w:lvl w:ilvl="0" w:tplc="F7DA1F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52951"/>
    <w:multiLevelType w:val="hybridMultilevel"/>
    <w:tmpl w:val="24F40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0472F"/>
    <w:multiLevelType w:val="hybridMultilevel"/>
    <w:tmpl w:val="215C13D4"/>
    <w:lvl w:ilvl="0" w:tplc="F7DA1F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81B7C"/>
    <w:multiLevelType w:val="multilevel"/>
    <w:tmpl w:val="55CC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375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230391">
    <w:abstractNumId w:val="4"/>
  </w:num>
  <w:num w:numId="3" w16cid:durableId="1109353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452775">
    <w:abstractNumId w:val="2"/>
  </w:num>
  <w:num w:numId="5" w16cid:durableId="21445460">
    <w:abstractNumId w:val="3"/>
  </w:num>
  <w:num w:numId="6" w16cid:durableId="1747917752">
    <w:abstractNumId w:val="1"/>
  </w:num>
  <w:num w:numId="7" w16cid:durableId="861866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9C"/>
    <w:rsid w:val="000822D9"/>
    <w:rsid w:val="00374AA7"/>
    <w:rsid w:val="00481526"/>
    <w:rsid w:val="0049287B"/>
    <w:rsid w:val="004D042F"/>
    <w:rsid w:val="006054D3"/>
    <w:rsid w:val="00633EA1"/>
    <w:rsid w:val="008262F0"/>
    <w:rsid w:val="00837E9C"/>
    <w:rsid w:val="008C01E2"/>
    <w:rsid w:val="00925A51"/>
    <w:rsid w:val="00AC3069"/>
    <w:rsid w:val="00B25422"/>
    <w:rsid w:val="00B72568"/>
    <w:rsid w:val="00C14AA6"/>
    <w:rsid w:val="00DB6E49"/>
    <w:rsid w:val="00E40DD6"/>
    <w:rsid w:val="00ED7E7C"/>
    <w:rsid w:val="00F13991"/>
    <w:rsid w:val="00F2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92E2"/>
  <w15:docId w15:val="{B77B2435-9285-4137-8106-FA61CB72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E9C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837E9C"/>
    <w:pPr>
      <w:keepNext/>
      <w:tabs>
        <w:tab w:val="num" w:pos="360"/>
      </w:tabs>
      <w:outlineLvl w:val="0"/>
    </w:pPr>
    <w:rPr>
      <w:rFonts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E9C"/>
    <w:rPr>
      <w:rFonts w:ascii="Times New Roman" w:eastAsia="Droid Sans Fallback" w:hAnsi="Times New Roman" w:cs="Times New Roman"/>
      <w:b/>
      <w:kern w:val="2"/>
      <w:sz w:val="28"/>
      <w:szCs w:val="24"/>
      <w:lang w:eastAsia="zh-CN" w:bidi="hi-IN"/>
    </w:rPr>
  </w:style>
  <w:style w:type="paragraph" w:customStyle="1" w:styleId="21">
    <w:name w:val="Основной текст с отступом 21"/>
    <w:basedOn w:val="a"/>
    <w:rsid w:val="00837E9C"/>
    <w:pPr>
      <w:ind w:left="360"/>
    </w:pPr>
    <w:rPr>
      <w:sz w:val="36"/>
    </w:rPr>
  </w:style>
  <w:style w:type="paragraph" w:customStyle="1" w:styleId="a3">
    <w:name w:val="Содержимое таблицы"/>
    <w:basedOn w:val="a"/>
    <w:rsid w:val="00837E9C"/>
    <w:pPr>
      <w:suppressLineNumbers/>
    </w:pPr>
  </w:style>
  <w:style w:type="character" w:customStyle="1" w:styleId="apple-converted-space">
    <w:name w:val="apple-converted-space"/>
    <w:basedOn w:val="a0"/>
    <w:rsid w:val="00837E9C"/>
  </w:style>
  <w:style w:type="paragraph" w:styleId="a4">
    <w:name w:val="List Paragraph"/>
    <w:basedOn w:val="a"/>
    <w:uiPriority w:val="34"/>
    <w:qFormat/>
    <w:rsid w:val="00F2212D"/>
    <w:pPr>
      <w:ind w:left="720"/>
      <w:contextualSpacing/>
    </w:pPr>
    <w:rPr>
      <w:rFonts w:cs="Mangal"/>
      <w:szCs w:val="21"/>
    </w:rPr>
  </w:style>
  <w:style w:type="paragraph" w:styleId="a5">
    <w:name w:val="Normal (Web)"/>
    <w:basedOn w:val="a"/>
    <w:uiPriority w:val="99"/>
    <w:unhideWhenUsed/>
    <w:rsid w:val="00F2212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6">
    <w:name w:val="Strong"/>
    <w:basedOn w:val="a0"/>
    <w:uiPriority w:val="22"/>
    <w:qFormat/>
    <w:rsid w:val="00F2212D"/>
    <w:rPr>
      <w:b/>
      <w:bCs/>
    </w:rPr>
  </w:style>
  <w:style w:type="paragraph" w:customStyle="1" w:styleId="c23">
    <w:name w:val="c23"/>
    <w:basedOn w:val="a"/>
    <w:rsid w:val="00ED7E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2">
    <w:name w:val="c12"/>
    <w:basedOn w:val="a0"/>
    <w:rsid w:val="00ED7E7C"/>
  </w:style>
  <w:style w:type="paragraph" w:customStyle="1" w:styleId="c16">
    <w:name w:val="c16"/>
    <w:basedOn w:val="a"/>
    <w:rsid w:val="00ED7E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7">
    <w:name w:val="Table Grid"/>
    <w:basedOn w:val="a1"/>
    <w:uiPriority w:val="59"/>
    <w:rsid w:val="0049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33EA1"/>
    <w:rPr>
      <w:i/>
      <w:iCs/>
    </w:rPr>
  </w:style>
  <w:style w:type="paragraph" w:customStyle="1" w:styleId="c2">
    <w:name w:val="c2"/>
    <w:basedOn w:val="a"/>
    <w:rsid w:val="00B2542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B25422"/>
  </w:style>
  <w:style w:type="character" w:customStyle="1" w:styleId="c8">
    <w:name w:val="c8"/>
    <w:basedOn w:val="a0"/>
    <w:rsid w:val="00B2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2026-01-27T14:50:00Z</dcterms:created>
  <dcterms:modified xsi:type="dcterms:W3CDTF">2026-01-27T14:50:00Z</dcterms:modified>
</cp:coreProperties>
</file>