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F1" w:rsidRDefault="009E22F1" w:rsidP="00A31895">
      <w:pPr>
        <w:spacing w:after="0" w:line="240" w:lineRule="auto"/>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Матрица занятия:</w:t>
      </w:r>
    </w:p>
    <w:p w:rsidR="009E22F1" w:rsidRPr="00DE1A1E" w:rsidRDefault="00A31895" w:rsidP="00A31895">
      <w:pPr>
        <w:pStyle w:val="21"/>
        <w:shd w:val="clear" w:color="auto" w:fill="auto"/>
        <w:spacing w:line="240" w:lineRule="auto"/>
        <w:ind w:left="20" w:hanging="20"/>
        <w:jc w:val="center"/>
        <w:rPr>
          <w:sz w:val="28"/>
          <w:szCs w:val="28"/>
        </w:rPr>
      </w:pPr>
      <w:r>
        <w:rPr>
          <w:color w:val="000000"/>
          <w:sz w:val="28"/>
          <w:szCs w:val="28"/>
          <w:u w:val="single"/>
        </w:rPr>
        <w:t xml:space="preserve">Краткий </w:t>
      </w:r>
      <w:r w:rsidR="009E22F1" w:rsidRPr="00387D9A">
        <w:rPr>
          <w:color w:val="000000"/>
          <w:sz w:val="28"/>
          <w:szCs w:val="28"/>
          <w:u w:val="single"/>
        </w:rPr>
        <w:t>конспект</w:t>
      </w:r>
      <w:r w:rsidR="009E22F1">
        <w:rPr>
          <w:color w:val="000000"/>
          <w:sz w:val="28"/>
          <w:szCs w:val="28"/>
        </w:rPr>
        <w:t xml:space="preserve"> </w:t>
      </w:r>
      <w:r w:rsidR="009E22F1" w:rsidRPr="00DE1A1E">
        <w:rPr>
          <w:sz w:val="28"/>
          <w:szCs w:val="28"/>
        </w:rPr>
        <w:t>интегрированного занятия</w:t>
      </w:r>
      <w:r w:rsidR="00387D9A" w:rsidRPr="00DE1A1E">
        <w:rPr>
          <w:sz w:val="28"/>
          <w:szCs w:val="28"/>
        </w:rPr>
        <w:t xml:space="preserve"> по </w:t>
      </w:r>
      <w:r w:rsidR="00217426" w:rsidRPr="00DE1A1E">
        <w:rPr>
          <w:sz w:val="28"/>
          <w:szCs w:val="28"/>
        </w:rPr>
        <w:t xml:space="preserve">патриотическому воспитанию </w:t>
      </w:r>
      <w:r w:rsidR="009E22F1" w:rsidRPr="00DE1A1E">
        <w:rPr>
          <w:sz w:val="28"/>
          <w:szCs w:val="28"/>
        </w:rPr>
        <w:t xml:space="preserve"> </w:t>
      </w:r>
      <w:bookmarkStart w:id="0" w:name="_GoBack"/>
      <w:bookmarkEnd w:id="0"/>
    </w:p>
    <w:p w:rsidR="00A31895" w:rsidRPr="00DE1A1E" w:rsidRDefault="00A31895" w:rsidP="00A31895">
      <w:pPr>
        <w:pStyle w:val="2"/>
        <w:shd w:val="clear" w:color="auto" w:fill="auto"/>
        <w:spacing w:line="240" w:lineRule="auto"/>
        <w:ind w:left="20" w:right="40" w:firstLine="560"/>
        <w:jc w:val="center"/>
        <w:rPr>
          <w:sz w:val="28"/>
          <w:szCs w:val="28"/>
        </w:rPr>
      </w:pPr>
      <w:r w:rsidRPr="00DE1A1E">
        <w:rPr>
          <w:sz w:val="28"/>
          <w:szCs w:val="28"/>
        </w:rPr>
        <w:t>Рек</w:t>
      </w:r>
      <w:r w:rsidR="00217426" w:rsidRPr="00DE1A1E">
        <w:rPr>
          <w:sz w:val="28"/>
          <w:szCs w:val="28"/>
        </w:rPr>
        <w:t>омендуемое общее время занятия 4</w:t>
      </w:r>
      <w:r w:rsidRPr="00DE1A1E">
        <w:rPr>
          <w:sz w:val="28"/>
          <w:szCs w:val="28"/>
        </w:rPr>
        <w:t>0 минут.</w:t>
      </w:r>
    </w:p>
    <w:p w:rsidR="009E22F1" w:rsidRDefault="009E22F1" w:rsidP="00A31895">
      <w:pPr>
        <w:pStyle w:val="21"/>
        <w:shd w:val="clear" w:color="auto" w:fill="auto"/>
        <w:spacing w:line="240" w:lineRule="auto"/>
        <w:ind w:firstLine="580"/>
        <w:rPr>
          <w:color w:val="000000"/>
          <w:sz w:val="28"/>
          <w:szCs w:val="28"/>
        </w:rPr>
      </w:pPr>
      <w:r>
        <w:rPr>
          <w:color w:val="000000"/>
          <w:sz w:val="28"/>
          <w:szCs w:val="28"/>
        </w:rPr>
        <w:t>Тема:</w:t>
      </w:r>
      <w:r>
        <w:rPr>
          <w:sz w:val="28"/>
          <w:szCs w:val="28"/>
        </w:rPr>
        <w:t xml:space="preserve"> </w:t>
      </w:r>
      <w:r w:rsidR="00046E57">
        <w:rPr>
          <w:color w:val="000000"/>
          <w:sz w:val="28"/>
          <w:szCs w:val="28"/>
        </w:rPr>
        <w:t>Павел Сухой – опережая время</w:t>
      </w:r>
    </w:p>
    <w:p w:rsidR="00217426" w:rsidRDefault="009E22F1" w:rsidP="00A31895">
      <w:pPr>
        <w:pStyle w:val="2"/>
        <w:shd w:val="clear" w:color="auto" w:fill="auto"/>
        <w:spacing w:line="240" w:lineRule="auto"/>
        <w:ind w:left="20" w:right="40" w:firstLine="560"/>
        <w:rPr>
          <w:color w:val="000000"/>
          <w:sz w:val="28"/>
          <w:szCs w:val="28"/>
        </w:rPr>
      </w:pPr>
      <w:r>
        <w:rPr>
          <w:rStyle w:val="a3"/>
          <w:sz w:val="28"/>
          <w:szCs w:val="28"/>
        </w:rPr>
        <w:t xml:space="preserve">Цель актуальная: </w:t>
      </w:r>
      <w:r w:rsidR="007B351F" w:rsidRPr="007B351F">
        <w:rPr>
          <w:bCs/>
          <w:color w:val="000000"/>
          <w:sz w:val="28"/>
          <w:szCs w:val="28"/>
          <w:shd w:val="clear" w:color="auto" w:fill="FFFFFF"/>
        </w:rPr>
        <w:t xml:space="preserve">воспитание исторической памяти у обучающихся на основе уважительного отношения к истории государства и памяти </w:t>
      </w:r>
      <w:r w:rsidR="007B351F">
        <w:rPr>
          <w:bCs/>
          <w:color w:val="000000"/>
          <w:sz w:val="28"/>
          <w:szCs w:val="28"/>
          <w:shd w:val="clear" w:color="auto" w:fill="FFFFFF"/>
        </w:rPr>
        <w:t>известных изобретателей</w:t>
      </w:r>
    </w:p>
    <w:p w:rsidR="00217426" w:rsidRDefault="009E22F1" w:rsidP="00A31895">
      <w:pPr>
        <w:pStyle w:val="2"/>
        <w:shd w:val="clear" w:color="auto" w:fill="auto"/>
        <w:spacing w:line="240" w:lineRule="auto"/>
        <w:ind w:left="20" w:right="40" w:firstLine="560"/>
        <w:rPr>
          <w:sz w:val="28"/>
          <w:szCs w:val="28"/>
        </w:rPr>
      </w:pPr>
      <w:r>
        <w:rPr>
          <w:rStyle w:val="a3"/>
          <w:sz w:val="28"/>
          <w:szCs w:val="28"/>
        </w:rPr>
        <w:t xml:space="preserve">Образовательные задачи: </w:t>
      </w:r>
      <w:r w:rsidR="00491EC0">
        <w:rPr>
          <w:color w:val="000000"/>
          <w:sz w:val="28"/>
          <w:szCs w:val="28"/>
        </w:rPr>
        <w:t>- создание условий</w:t>
      </w:r>
      <w:r w:rsidR="00491EC0" w:rsidRPr="00491EC0">
        <w:rPr>
          <w:color w:val="000000"/>
          <w:sz w:val="28"/>
          <w:szCs w:val="28"/>
        </w:rPr>
        <w:t xml:space="preserve"> для воспитания гражданственности и патриотических чувств у школьников через взаимодействие с </w:t>
      </w:r>
      <w:r w:rsidR="00491EC0">
        <w:rPr>
          <w:color w:val="000000"/>
          <w:sz w:val="28"/>
          <w:szCs w:val="28"/>
        </w:rPr>
        <w:t>историей об изобретателе самолетов</w:t>
      </w:r>
    </w:p>
    <w:p w:rsidR="00217426" w:rsidRPr="00491EC0" w:rsidRDefault="00217426" w:rsidP="00A31895">
      <w:pPr>
        <w:pStyle w:val="2"/>
        <w:shd w:val="clear" w:color="auto" w:fill="auto"/>
        <w:spacing w:line="240" w:lineRule="auto"/>
        <w:ind w:left="20" w:right="40" w:firstLine="560"/>
        <w:rPr>
          <w:color w:val="000000"/>
          <w:sz w:val="28"/>
          <w:szCs w:val="28"/>
        </w:rPr>
      </w:pPr>
      <w:r>
        <w:rPr>
          <w:b/>
          <w:sz w:val="28"/>
          <w:szCs w:val="28"/>
        </w:rPr>
        <w:t>О</w:t>
      </w:r>
      <w:r w:rsidR="009E22F1">
        <w:rPr>
          <w:b/>
          <w:sz w:val="28"/>
          <w:szCs w:val="28"/>
        </w:rPr>
        <w:t>бучающ</w:t>
      </w:r>
      <w:r>
        <w:rPr>
          <w:b/>
          <w:sz w:val="28"/>
          <w:szCs w:val="28"/>
        </w:rPr>
        <w:t>ие задачи</w:t>
      </w:r>
      <w:r w:rsidR="00491EC0">
        <w:rPr>
          <w:b/>
          <w:sz w:val="28"/>
          <w:szCs w:val="28"/>
        </w:rPr>
        <w:t xml:space="preserve">: </w:t>
      </w:r>
      <w:r w:rsidR="00491EC0">
        <w:rPr>
          <w:sz w:val="28"/>
          <w:szCs w:val="28"/>
        </w:rPr>
        <w:t>приобщение</w:t>
      </w:r>
      <w:r w:rsidR="00491EC0" w:rsidRPr="00491EC0">
        <w:rPr>
          <w:sz w:val="28"/>
          <w:szCs w:val="28"/>
        </w:rPr>
        <w:t xml:space="preserve"> школьников к культурному наследию России</w:t>
      </w:r>
    </w:p>
    <w:p w:rsidR="00217426" w:rsidRPr="00491EC0" w:rsidRDefault="00217426" w:rsidP="00A31895">
      <w:pPr>
        <w:pStyle w:val="2"/>
        <w:shd w:val="clear" w:color="auto" w:fill="auto"/>
        <w:spacing w:line="240" w:lineRule="auto"/>
        <w:ind w:left="20" w:right="40" w:firstLine="560"/>
        <w:rPr>
          <w:color w:val="000000"/>
          <w:sz w:val="28"/>
          <w:szCs w:val="28"/>
        </w:rPr>
      </w:pPr>
      <w:r>
        <w:rPr>
          <w:b/>
          <w:color w:val="000000"/>
          <w:sz w:val="28"/>
          <w:szCs w:val="28"/>
        </w:rPr>
        <w:t>Развивающие задачи</w:t>
      </w:r>
      <w:r w:rsidR="00491EC0">
        <w:rPr>
          <w:b/>
          <w:color w:val="000000"/>
          <w:sz w:val="28"/>
          <w:szCs w:val="28"/>
        </w:rPr>
        <w:t>:</w:t>
      </w:r>
      <w:r w:rsidRPr="00491EC0">
        <w:rPr>
          <w:color w:val="000000"/>
          <w:sz w:val="28"/>
          <w:szCs w:val="28"/>
        </w:rPr>
        <w:t xml:space="preserve"> </w:t>
      </w:r>
      <w:r w:rsidR="00491EC0" w:rsidRPr="00491EC0">
        <w:rPr>
          <w:color w:val="000000"/>
          <w:sz w:val="28"/>
          <w:szCs w:val="28"/>
        </w:rPr>
        <w:t>развитие творческих способностей с учетом индивидуальных и возрастных особенностей обучающихся</w:t>
      </w:r>
    </w:p>
    <w:p w:rsidR="00217426" w:rsidRDefault="00217426" w:rsidP="00A31895">
      <w:pPr>
        <w:pStyle w:val="2"/>
        <w:shd w:val="clear" w:color="auto" w:fill="auto"/>
        <w:spacing w:line="240" w:lineRule="auto"/>
        <w:ind w:left="20" w:right="40" w:firstLine="560"/>
        <w:rPr>
          <w:color w:val="000000"/>
          <w:sz w:val="28"/>
          <w:szCs w:val="28"/>
        </w:rPr>
      </w:pPr>
      <w:r>
        <w:rPr>
          <w:b/>
          <w:color w:val="000000"/>
          <w:sz w:val="28"/>
          <w:szCs w:val="28"/>
        </w:rPr>
        <w:t>Воспитательные задачи</w:t>
      </w:r>
      <w:r w:rsidR="00491EC0">
        <w:rPr>
          <w:b/>
          <w:color w:val="000000"/>
          <w:sz w:val="28"/>
          <w:szCs w:val="28"/>
        </w:rPr>
        <w:t>:</w:t>
      </w:r>
      <w:r w:rsidR="009E22F1">
        <w:rPr>
          <w:color w:val="000000"/>
          <w:sz w:val="28"/>
          <w:szCs w:val="28"/>
        </w:rPr>
        <w:t xml:space="preserve"> </w:t>
      </w:r>
      <w:r w:rsidR="00491EC0">
        <w:rPr>
          <w:color w:val="000000"/>
          <w:sz w:val="28"/>
          <w:szCs w:val="28"/>
        </w:rPr>
        <w:t>воспитание внимательного</w:t>
      </w:r>
      <w:r w:rsidR="00491EC0" w:rsidRPr="00491EC0">
        <w:rPr>
          <w:color w:val="000000"/>
          <w:sz w:val="28"/>
          <w:szCs w:val="28"/>
        </w:rPr>
        <w:t xml:space="preserve"> отношение к </w:t>
      </w:r>
      <w:r w:rsidR="00491EC0">
        <w:rPr>
          <w:color w:val="000000"/>
          <w:sz w:val="28"/>
          <w:szCs w:val="28"/>
        </w:rPr>
        <w:t>изобретателям</w:t>
      </w:r>
    </w:p>
    <w:p w:rsidR="00422C19" w:rsidRDefault="00217426" w:rsidP="00A31895">
      <w:pPr>
        <w:pStyle w:val="2"/>
        <w:shd w:val="clear" w:color="auto" w:fill="auto"/>
        <w:spacing w:line="240" w:lineRule="auto"/>
        <w:ind w:left="20" w:right="40" w:firstLine="560"/>
        <w:rPr>
          <w:color w:val="000000"/>
          <w:sz w:val="28"/>
          <w:szCs w:val="28"/>
        </w:rPr>
      </w:pPr>
      <w:r w:rsidRPr="00422C19">
        <w:rPr>
          <w:b/>
          <w:color w:val="000000"/>
          <w:sz w:val="28"/>
          <w:szCs w:val="28"/>
        </w:rPr>
        <w:t>Визуальный компонент</w:t>
      </w:r>
      <w:r w:rsidR="009E22F1" w:rsidRPr="00422C19">
        <w:rPr>
          <w:b/>
          <w:color w:val="000000"/>
          <w:sz w:val="28"/>
          <w:szCs w:val="28"/>
        </w:rPr>
        <w:t xml:space="preserve">: </w:t>
      </w:r>
      <w:r w:rsidR="009E22F1" w:rsidRPr="00422C19">
        <w:rPr>
          <w:color w:val="000000"/>
          <w:sz w:val="28"/>
          <w:szCs w:val="28"/>
        </w:rPr>
        <w:t xml:space="preserve">Произведения русских художников: </w:t>
      </w:r>
    </w:p>
    <w:p w:rsidR="00422C19" w:rsidRDefault="00422C19" w:rsidP="00422C19">
      <w:pPr>
        <w:pStyle w:val="2"/>
        <w:shd w:val="clear" w:color="auto" w:fill="auto"/>
        <w:spacing w:line="240" w:lineRule="auto"/>
        <w:ind w:left="20" w:right="40" w:hanging="20"/>
        <w:jc w:val="left"/>
        <w:rPr>
          <w:color w:val="000000"/>
          <w:sz w:val="28"/>
          <w:szCs w:val="28"/>
        </w:rPr>
      </w:pPr>
      <w:r w:rsidRPr="00422C19">
        <w:rPr>
          <w:noProof/>
          <w:color w:val="000000"/>
          <w:sz w:val="28"/>
          <w:szCs w:val="28"/>
          <w:lang w:eastAsia="ru-RU"/>
        </w:rPr>
        <w:drawing>
          <wp:inline distT="0" distB="0" distL="0" distR="0">
            <wp:extent cx="2457450" cy="1373568"/>
            <wp:effectExtent l="0" t="0" r="0" b="0"/>
            <wp:docPr id="1" name="Рисунок 1" descr="C:\Users\Ирина\Desktop\Дистант\Бородина\2 задание 1КВЕСТ\Шорин Дмитрий. Свинг,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Дистант\Бородина\2 задание 1КВЕСТ\Шорин Дмитрий. Свинг, 20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281" cy="1378504"/>
                    </a:xfrm>
                    <a:prstGeom prst="rect">
                      <a:avLst/>
                    </a:prstGeom>
                    <a:noFill/>
                    <a:ln>
                      <a:noFill/>
                    </a:ln>
                  </pic:spPr>
                </pic:pic>
              </a:graphicData>
            </a:graphic>
          </wp:inline>
        </w:drawing>
      </w:r>
      <w:r>
        <w:rPr>
          <w:color w:val="000000"/>
          <w:sz w:val="28"/>
          <w:szCs w:val="28"/>
        </w:rPr>
        <w:t xml:space="preserve"> </w:t>
      </w:r>
      <w:r w:rsidRPr="00422C19">
        <w:rPr>
          <w:noProof/>
          <w:color w:val="000000"/>
          <w:sz w:val="28"/>
          <w:szCs w:val="28"/>
          <w:lang w:eastAsia="ru-RU"/>
        </w:rPr>
        <w:drawing>
          <wp:inline distT="0" distB="0" distL="0" distR="0" wp14:anchorId="77853BC0" wp14:editId="4D5229DD">
            <wp:extent cx="2505075" cy="1254197"/>
            <wp:effectExtent l="0" t="0" r="0" b="0"/>
            <wp:docPr id="2" name="Рисунок 2" descr="C:\Users\Ирина\Desktop\Дистант\Бородина\2 задание 1КВЕСТ\Дейнека Александр. Бомбардировщик, 1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ина\Desktop\Дистант\Бородина\2 задание 1КВЕСТ\Дейнека Александр. Бомбардировщик, 19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6293" cy="1269827"/>
                    </a:xfrm>
                    <a:prstGeom prst="rect">
                      <a:avLst/>
                    </a:prstGeom>
                    <a:noFill/>
                    <a:ln>
                      <a:noFill/>
                    </a:ln>
                  </pic:spPr>
                </pic:pic>
              </a:graphicData>
            </a:graphic>
          </wp:inline>
        </w:drawing>
      </w:r>
      <w:r>
        <w:rPr>
          <w:color w:val="000000"/>
          <w:sz w:val="28"/>
          <w:szCs w:val="28"/>
        </w:rPr>
        <w:t xml:space="preserve"> </w:t>
      </w:r>
      <w:r w:rsidRPr="00422C19">
        <w:rPr>
          <w:noProof/>
          <w:color w:val="000000"/>
          <w:sz w:val="28"/>
          <w:szCs w:val="28"/>
          <w:lang w:eastAsia="ru-RU"/>
        </w:rPr>
        <w:drawing>
          <wp:inline distT="0" distB="0" distL="0" distR="0" wp14:anchorId="17F22714" wp14:editId="3FD1D905">
            <wp:extent cx="2409825" cy="2065564"/>
            <wp:effectExtent l="0" t="0" r="0" b="0"/>
            <wp:docPr id="3" name="Рисунок 3" descr="C:\Users\Ирина\Desktop\Дистант\Бородина\2 задание 1КВЕСТ\Лабас Александр. В кабине аэроплана, 1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ина\Desktop\Дистант\Бородина\2 задание 1КВЕСТ\Лабас Александр. В кабине аэроплана, 192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2940" cy="2068234"/>
                    </a:xfrm>
                    <a:prstGeom prst="rect">
                      <a:avLst/>
                    </a:prstGeom>
                    <a:noFill/>
                    <a:ln>
                      <a:noFill/>
                    </a:ln>
                  </pic:spPr>
                </pic:pic>
              </a:graphicData>
            </a:graphic>
          </wp:inline>
        </w:drawing>
      </w:r>
      <w:r>
        <w:rPr>
          <w:color w:val="000000"/>
          <w:sz w:val="28"/>
          <w:szCs w:val="28"/>
        </w:rPr>
        <w:t xml:space="preserve"> </w:t>
      </w:r>
      <w:r w:rsidRPr="00422C19">
        <w:rPr>
          <w:noProof/>
          <w:color w:val="000000"/>
          <w:sz w:val="28"/>
          <w:szCs w:val="28"/>
          <w:lang w:eastAsia="ru-RU"/>
        </w:rPr>
        <w:drawing>
          <wp:inline distT="0" distB="0" distL="0" distR="0">
            <wp:extent cx="3095625" cy="2013754"/>
            <wp:effectExtent l="0" t="0" r="0" b="0"/>
            <wp:docPr id="4" name="Рисунок 4" descr="C:\Users\Ирина\Desktop\Дистант\Бородина\2 задание 1КВЕСТ\Шорин Дмитрий. Анютины глазки,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рина\Desktop\Дистант\Бородина\2 задание 1КВЕСТ\Шорин Дмитрий. Анютины глазки, 20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7100" cy="2021219"/>
                    </a:xfrm>
                    <a:prstGeom prst="rect">
                      <a:avLst/>
                    </a:prstGeom>
                    <a:noFill/>
                    <a:ln>
                      <a:noFill/>
                    </a:ln>
                  </pic:spPr>
                </pic:pic>
              </a:graphicData>
            </a:graphic>
          </wp:inline>
        </w:drawing>
      </w:r>
    </w:p>
    <w:p w:rsidR="00422C19" w:rsidRPr="00422C19" w:rsidRDefault="00422C19" w:rsidP="00422C19">
      <w:pPr>
        <w:pStyle w:val="2"/>
        <w:shd w:val="clear" w:color="auto" w:fill="auto"/>
        <w:spacing w:line="240" w:lineRule="auto"/>
        <w:ind w:left="20" w:right="40" w:hanging="20"/>
        <w:jc w:val="left"/>
        <w:rPr>
          <w:color w:val="000000"/>
          <w:sz w:val="28"/>
          <w:szCs w:val="28"/>
        </w:rPr>
      </w:pPr>
      <w:r w:rsidRPr="00422C19">
        <w:rPr>
          <w:color w:val="000000"/>
          <w:sz w:val="28"/>
          <w:szCs w:val="28"/>
        </w:rPr>
        <w:t>1.</w:t>
      </w:r>
      <w:r>
        <w:rPr>
          <w:color w:val="000000"/>
          <w:sz w:val="28"/>
          <w:szCs w:val="28"/>
        </w:rPr>
        <w:t xml:space="preserve"> </w:t>
      </w:r>
      <w:proofErr w:type="spellStart"/>
      <w:r w:rsidRPr="00422C19">
        <w:rPr>
          <w:color w:val="000000"/>
          <w:sz w:val="28"/>
          <w:szCs w:val="28"/>
        </w:rPr>
        <w:t>Шорин</w:t>
      </w:r>
      <w:proofErr w:type="spellEnd"/>
      <w:r w:rsidRPr="00422C19">
        <w:rPr>
          <w:color w:val="000000"/>
          <w:sz w:val="28"/>
          <w:szCs w:val="28"/>
        </w:rPr>
        <w:t xml:space="preserve"> Дмитрий. Свинг, 2011</w:t>
      </w:r>
    </w:p>
    <w:p w:rsidR="00422C19" w:rsidRPr="00422C19" w:rsidRDefault="00422C19" w:rsidP="00422C19">
      <w:pPr>
        <w:pStyle w:val="2"/>
        <w:shd w:val="clear" w:color="auto" w:fill="auto"/>
        <w:spacing w:line="240" w:lineRule="auto"/>
        <w:ind w:right="40"/>
        <w:jc w:val="left"/>
        <w:rPr>
          <w:color w:val="000000"/>
          <w:sz w:val="28"/>
          <w:szCs w:val="28"/>
        </w:rPr>
      </w:pPr>
      <w:r>
        <w:rPr>
          <w:color w:val="000000"/>
          <w:sz w:val="28"/>
          <w:szCs w:val="28"/>
        </w:rPr>
        <w:t xml:space="preserve">2. </w:t>
      </w:r>
      <w:r w:rsidRPr="00422C19">
        <w:rPr>
          <w:color w:val="000000"/>
          <w:sz w:val="28"/>
          <w:szCs w:val="28"/>
        </w:rPr>
        <w:t>Дейнека Александр. Бомбардировщик, 1932</w:t>
      </w:r>
    </w:p>
    <w:p w:rsidR="00422C19" w:rsidRPr="00422C19" w:rsidRDefault="00422C19" w:rsidP="00422C19">
      <w:pPr>
        <w:pStyle w:val="2"/>
        <w:shd w:val="clear" w:color="auto" w:fill="auto"/>
        <w:spacing w:line="240" w:lineRule="auto"/>
        <w:ind w:left="20" w:right="40" w:hanging="20"/>
        <w:jc w:val="left"/>
        <w:rPr>
          <w:color w:val="000000"/>
          <w:sz w:val="28"/>
          <w:szCs w:val="28"/>
        </w:rPr>
      </w:pPr>
      <w:r>
        <w:rPr>
          <w:color w:val="000000"/>
          <w:sz w:val="28"/>
          <w:szCs w:val="28"/>
        </w:rPr>
        <w:t xml:space="preserve">3. </w:t>
      </w:r>
      <w:proofErr w:type="spellStart"/>
      <w:r w:rsidRPr="00422C19">
        <w:rPr>
          <w:color w:val="000000"/>
          <w:sz w:val="28"/>
          <w:szCs w:val="28"/>
        </w:rPr>
        <w:t>Лабас</w:t>
      </w:r>
      <w:proofErr w:type="spellEnd"/>
      <w:r w:rsidRPr="00422C19">
        <w:rPr>
          <w:color w:val="000000"/>
          <w:sz w:val="28"/>
          <w:szCs w:val="28"/>
        </w:rPr>
        <w:t xml:space="preserve"> Александр. В кабине аэроплана, 1928</w:t>
      </w:r>
    </w:p>
    <w:p w:rsidR="00422C19" w:rsidRPr="00422C19" w:rsidRDefault="00422C19" w:rsidP="00422C19">
      <w:pPr>
        <w:pStyle w:val="2"/>
        <w:shd w:val="clear" w:color="auto" w:fill="auto"/>
        <w:spacing w:line="240" w:lineRule="auto"/>
        <w:ind w:left="20" w:right="40" w:hanging="20"/>
        <w:jc w:val="left"/>
        <w:rPr>
          <w:color w:val="000000"/>
          <w:sz w:val="28"/>
          <w:szCs w:val="28"/>
        </w:rPr>
      </w:pPr>
      <w:r>
        <w:rPr>
          <w:color w:val="000000"/>
          <w:sz w:val="28"/>
          <w:szCs w:val="28"/>
        </w:rPr>
        <w:t xml:space="preserve">4. </w:t>
      </w:r>
      <w:proofErr w:type="spellStart"/>
      <w:r w:rsidRPr="00422C19">
        <w:rPr>
          <w:color w:val="000000"/>
          <w:sz w:val="28"/>
          <w:szCs w:val="28"/>
        </w:rPr>
        <w:t>Шорин</w:t>
      </w:r>
      <w:proofErr w:type="spellEnd"/>
      <w:r w:rsidRPr="00422C19">
        <w:rPr>
          <w:color w:val="000000"/>
          <w:sz w:val="28"/>
          <w:szCs w:val="28"/>
        </w:rPr>
        <w:t xml:space="preserve"> Дмитрий. Анютины глазки, 2011</w:t>
      </w:r>
    </w:p>
    <w:p w:rsidR="00422C19" w:rsidRDefault="00422C19" w:rsidP="00422C19">
      <w:pPr>
        <w:pStyle w:val="2"/>
        <w:shd w:val="clear" w:color="auto" w:fill="auto"/>
        <w:spacing w:line="240" w:lineRule="auto"/>
        <w:ind w:left="20" w:right="40" w:hanging="20"/>
        <w:jc w:val="left"/>
        <w:rPr>
          <w:color w:val="000000"/>
          <w:sz w:val="28"/>
          <w:szCs w:val="28"/>
        </w:rPr>
      </w:pPr>
    </w:p>
    <w:p w:rsidR="00422C19" w:rsidRDefault="00422C19" w:rsidP="00422C19">
      <w:pPr>
        <w:pStyle w:val="2"/>
        <w:shd w:val="clear" w:color="auto" w:fill="auto"/>
        <w:spacing w:line="240" w:lineRule="auto"/>
        <w:ind w:left="20" w:right="40" w:hanging="20"/>
        <w:jc w:val="left"/>
        <w:rPr>
          <w:b/>
          <w:color w:val="000000"/>
          <w:sz w:val="28"/>
          <w:szCs w:val="28"/>
          <w:u w:val="single"/>
        </w:rPr>
      </w:pPr>
      <w:r w:rsidRPr="00DD2A12">
        <w:rPr>
          <w:b/>
          <w:color w:val="000000"/>
          <w:sz w:val="28"/>
          <w:szCs w:val="28"/>
          <w:u w:val="single"/>
        </w:rPr>
        <w:t>Раздаточный материал:</w:t>
      </w:r>
    </w:p>
    <w:p w:rsidR="008F4755" w:rsidRPr="008F4755" w:rsidRDefault="008F4755" w:rsidP="00422C19">
      <w:pPr>
        <w:pStyle w:val="2"/>
        <w:shd w:val="clear" w:color="auto" w:fill="auto"/>
        <w:spacing w:line="240" w:lineRule="auto"/>
        <w:ind w:left="20" w:right="40" w:hanging="20"/>
        <w:jc w:val="left"/>
        <w:rPr>
          <w:color w:val="000000"/>
          <w:sz w:val="28"/>
          <w:szCs w:val="28"/>
        </w:rPr>
      </w:pPr>
      <w:r w:rsidRPr="008F4755">
        <w:rPr>
          <w:color w:val="000000"/>
          <w:sz w:val="28"/>
          <w:szCs w:val="28"/>
        </w:rPr>
        <w:t>ДЛЯ 2 ЭТАПА</w:t>
      </w:r>
    </w:p>
    <w:p w:rsidR="00422C19" w:rsidRPr="00422C19" w:rsidRDefault="008F4755" w:rsidP="00DD2A12">
      <w:pPr>
        <w:pStyle w:val="2"/>
        <w:numPr>
          <w:ilvl w:val="0"/>
          <w:numId w:val="2"/>
        </w:numPr>
        <w:shd w:val="clear" w:color="auto" w:fill="auto"/>
        <w:spacing w:line="240" w:lineRule="auto"/>
        <w:ind w:right="40"/>
        <w:jc w:val="left"/>
        <w:rPr>
          <w:color w:val="000000"/>
          <w:sz w:val="28"/>
          <w:szCs w:val="28"/>
        </w:rPr>
      </w:pPr>
      <w:r>
        <w:rPr>
          <w:color w:val="000000"/>
          <w:sz w:val="28"/>
          <w:szCs w:val="28"/>
        </w:rPr>
        <w:t xml:space="preserve"> </w:t>
      </w:r>
      <w:r w:rsidR="00DD2A12">
        <w:rPr>
          <w:color w:val="000000"/>
          <w:sz w:val="28"/>
          <w:szCs w:val="28"/>
        </w:rPr>
        <w:t>Карточки с текстом для 2 этапа</w:t>
      </w:r>
    </w:p>
    <w:p w:rsidR="00422C19" w:rsidRDefault="00DD2A12" w:rsidP="00422C19">
      <w:pPr>
        <w:pStyle w:val="2"/>
        <w:shd w:val="clear" w:color="auto" w:fill="auto"/>
        <w:spacing w:line="240" w:lineRule="auto"/>
        <w:ind w:left="20" w:right="40" w:hanging="20"/>
        <w:jc w:val="left"/>
        <w:rPr>
          <w:color w:val="000000"/>
          <w:sz w:val="28"/>
          <w:szCs w:val="28"/>
        </w:rPr>
      </w:pPr>
      <w:r>
        <w:rPr>
          <w:noProof/>
          <w:color w:val="000000"/>
          <w:sz w:val="28"/>
          <w:szCs w:val="28"/>
          <w:lang w:eastAsia="ru-RU"/>
        </w:rPr>
      </w:r>
      <w:r w:rsidR="008F4755">
        <w:rPr>
          <w:color w:val="000000"/>
          <w:sz w:val="28"/>
          <w:szCs w:val="28"/>
        </w:rPr>
        <w:pict>
          <v:rect id="_x0000_s1026" style="width:441.6pt;height:405pt;mso-left-percent:-10001;mso-top-percent:-10001;mso-position-horizontal:absolute;mso-position-horizontal-relative:char;mso-position-vertical:absolute;mso-position-vertical-relative:line;mso-left-percent:-10001;mso-top-percent:-10001" fillcolor="#8064a2 [3207]" strokecolor="#8064a2 [3207]" strokeweight="10pt">
            <v:stroke linestyle="thinThin"/>
            <v:shadow color="#868686"/>
            <v:textbox>
              <w:txbxContent>
                <w:p w:rsidR="00DD2A12" w:rsidRDefault="00DD2A12" w:rsidP="00DD2A12">
                  <w:pPr>
                    <w:pStyle w:val="2"/>
                    <w:shd w:val="clear" w:color="auto" w:fill="auto"/>
                    <w:spacing w:line="240" w:lineRule="auto"/>
                    <w:ind w:left="20" w:right="40" w:firstLine="560"/>
                    <w:rPr>
                      <w:color w:val="FFFFFF" w:themeColor="background1"/>
                      <w:sz w:val="28"/>
                      <w:szCs w:val="28"/>
                    </w:rPr>
                  </w:pPr>
                  <w:r w:rsidRPr="00DD2A12">
                    <w:rPr>
                      <w:color w:val="FFFFFF" w:themeColor="background1"/>
                      <w:sz w:val="28"/>
                      <w:szCs w:val="28"/>
                    </w:rPr>
                    <w:t xml:space="preserve">Павел Осипович Сухой родился 22 июля 1895 года в небольшом селе Глубокое </w:t>
                  </w:r>
                  <w:proofErr w:type="spellStart"/>
                  <w:r w:rsidRPr="00DD2A12">
                    <w:rPr>
                      <w:color w:val="FFFFFF" w:themeColor="background1"/>
                      <w:sz w:val="28"/>
                      <w:szCs w:val="28"/>
                    </w:rPr>
                    <w:t>Виленской</w:t>
                  </w:r>
                  <w:proofErr w:type="spellEnd"/>
                  <w:r w:rsidRPr="00DD2A12">
                    <w:rPr>
                      <w:color w:val="FFFFFF" w:themeColor="background1"/>
                      <w:sz w:val="28"/>
                      <w:szCs w:val="28"/>
                    </w:rPr>
                    <w:t xml:space="preserve"> губернии Российской империи. Сегодня об этом напоминает установленный на въезде в Глубокое истребитель-бомбардировщик Су-17.</w:t>
                  </w:r>
                </w:p>
                <w:p w:rsidR="00DD2A12" w:rsidRDefault="00DD2A12" w:rsidP="00DD2A12">
                  <w:pPr>
                    <w:pStyle w:val="2"/>
                    <w:shd w:val="clear" w:color="auto" w:fill="auto"/>
                    <w:spacing w:line="240" w:lineRule="auto"/>
                    <w:ind w:left="20" w:right="40" w:firstLine="560"/>
                    <w:rPr>
                      <w:color w:val="FFFFFF" w:themeColor="background1"/>
                      <w:sz w:val="28"/>
                      <w:szCs w:val="28"/>
                    </w:rPr>
                  </w:pPr>
                  <w:r w:rsidRPr="00DD2A12">
                    <w:rPr>
                      <w:color w:val="FFFFFF" w:themeColor="background1"/>
                      <w:sz w:val="28"/>
                      <w:szCs w:val="28"/>
                    </w:rPr>
                    <w:t>В 1905 году Павел Сухой поступает в Гомельскую мужскую гимназию, а позже заканчивает ее с серебряной медалью.</w:t>
                  </w:r>
                </w:p>
                <w:p w:rsidR="00DD2A12" w:rsidRDefault="00DD2A12" w:rsidP="00DD2A12">
                  <w:pPr>
                    <w:pStyle w:val="2"/>
                    <w:shd w:val="clear" w:color="auto" w:fill="auto"/>
                    <w:spacing w:line="240" w:lineRule="auto"/>
                    <w:ind w:left="20" w:right="40" w:firstLine="560"/>
                    <w:rPr>
                      <w:color w:val="FFFFFF" w:themeColor="background1"/>
                      <w:sz w:val="28"/>
                      <w:szCs w:val="28"/>
                    </w:rPr>
                  </w:pPr>
                  <w:r w:rsidRPr="00DD2A12">
                    <w:rPr>
                      <w:color w:val="FFFFFF" w:themeColor="background1"/>
                      <w:sz w:val="28"/>
                      <w:szCs w:val="28"/>
                    </w:rPr>
                    <w:t>Именно в эти годы гимназист Павел становится свидетелем удивительного для того времени события, которое предопределяет весь его жизненный путь. Как-то раз, возвращаясь из гимназии, он впервые в небе увидел самолет. «Это было так неожиданно и удивительно, что дух захватывало. Не птица, а человек летит над нами…», – позже описывал свои ощущения от первого знакомства с авиацией Павел Осипович. С этого момента гимназист Павел принялся конструировать свои первые модели самолетов на чердаке дома.</w:t>
                  </w:r>
                </w:p>
                <w:p w:rsidR="00DD2A12" w:rsidRDefault="00DD2A12" w:rsidP="00DD2A12">
                  <w:pPr>
                    <w:pStyle w:val="2"/>
                    <w:shd w:val="clear" w:color="auto" w:fill="auto"/>
                    <w:spacing w:line="240" w:lineRule="auto"/>
                    <w:ind w:left="20" w:right="40" w:firstLine="560"/>
                    <w:rPr>
                      <w:color w:val="FFFFFF" w:themeColor="background1"/>
                      <w:sz w:val="28"/>
                      <w:szCs w:val="28"/>
                    </w:rPr>
                  </w:pPr>
                  <w:r w:rsidRPr="00DD2A12">
                    <w:rPr>
                      <w:color w:val="FFFFFF" w:themeColor="background1"/>
                      <w:sz w:val="28"/>
                      <w:szCs w:val="28"/>
                    </w:rPr>
                    <w:t>В тот день над Гомелем пролетал Сергей Уточкин – один из пионеров русской авиации. К 1910 году авиационная тема быстрыми темпами набирала обороты, интерес в обществе к воздушным полетам «взлетал» с огромной скоростью. Показательные полеты первых летчиков проходили в различных уголках страны. Кстати, полеты Уточкина оказали такое впечатление не только на Сухого. Они стали отправной точкой в судьбе и других знаковых представителей отечественной авиации, таких как Королев, Поликарпов, Нестеров.</w:t>
                  </w:r>
                </w:p>
              </w:txbxContent>
            </v:textbox>
            <w10:anchorlock/>
          </v:rect>
        </w:pict>
      </w:r>
    </w:p>
    <w:p w:rsidR="00DD2A12" w:rsidRDefault="00DD2A12" w:rsidP="00422C19">
      <w:pPr>
        <w:pStyle w:val="2"/>
        <w:shd w:val="clear" w:color="auto" w:fill="auto"/>
        <w:spacing w:line="240" w:lineRule="auto"/>
        <w:ind w:left="20" w:right="40" w:hanging="20"/>
        <w:jc w:val="left"/>
        <w:rPr>
          <w:color w:val="000000"/>
          <w:sz w:val="28"/>
          <w:szCs w:val="28"/>
        </w:rPr>
      </w:pPr>
    </w:p>
    <w:p w:rsidR="00DD2A12" w:rsidRDefault="00DD2A12" w:rsidP="00DD2A12">
      <w:pPr>
        <w:pStyle w:val="2"/>
        <w:numPr>
          <w:ilvl w:val="0"/>
          <w:numId w:val="2"/>
        </w:numPr>
        <w:shd w:val="clear" w:color="auto" w:fill="auto"/>
        <w:spacing w:line="240" w:lineRule="auto"/>
        <w:ind w:right="40"/>
        <w:jc w:val="left"/>
        <w:rPr>
          <w:color w:val="000000"/>
          <w:sz w:val="28"/>
          <w:szCs w:val="28"/>
        </w:rPr>
      </w:pPr>
      <w:r>
        <w:rPr>
          <w:color w:val="000000"/>
          <w:sz w:val="28"/>
          <w:szCs w:val="28"/>
        </w:rPr>
        <w:t>Кроссворд</w:t>
      </w:r>
    </w:p>
    <w:p w:rsidR="00DD2A12" w:rsidRPr="008F4755" w:rsidRDefault="008F4755" w:rsidP="00422C19">
      <w:pPr>
        <w:pStyle w:val="2"/>
        <w:shd w:val="clear" w:color="auto" w:fill="auto"/>
        <w:spacing w:line="240" w:lineRule="auto"/>
        <w:ind w:left="20" w:right="40" w:hanging="20"/>
        <w:jc w:val="left"/>
        <w:rPr>
          <w:color w:val="000000"/>
          <w:sz w:val="28"/>
          <w:szCs w:val="28"/>
          <w:u w:val="single"/>
        </w:rPr>
      </w:pPr>
      <w:r w:rsidRPr="008F4755">
        <w:rPr>
          <w:color w:val="000000"/>
          <w:sz w:val="28"/>
          <w:szCs w:val="28"/>
          <w:u w:val="single"/>
        </w:rPr>
        <w:t>Вопросы по горизонтали:</w:t>
      </w:r>
    </w:p>
    <w:p w:rsidR="008F4755" w:rsidRDefault="008F4755" w:rsidP="008F4755">
      <w:pPr>
        <w:pStyle w:val="2"/>
        <w:shd w:val="clear" w:color="auto" w:fill="auto"/>
        <w:spacing w:line="240" w:lineRule="auto"/>
        <w:ind w:right="40"/>
        <w:jc w:val="left"/>
        <w:rPr>
          <w:color w:val="000000"/>
          <w:sz w:val="28"/>
          <w:szCs w:val="28"/>
        </w:rPr>
      </w:pPr>
      <w:r w:rsidRPr="008F4755">
        <w:rPr>
          <w:color w:val="000000"/>
          <w:sz w:val="28"/>
          <w:szCs w:val="28"/>
        </w:rPr>
        <w:t>1.</w:t>
      </w:r>
      <w:r>
        <w:rPr>
          <w:color w:val="000000"/>
          <w:sz w:val="28"/>
          <w:szCs w:val="28"/>
        </w:rPr>
        <w:t xml:space="preserve"> </w:t>
      </w:r>
      <w:r w:rsidRPr="008F4755">
        <w:rPr>
          <w:color w:val="000000"/>
          <w:sz w:val="28"/>
          <w:szCs w:val="28"/>
        </w:rPr>
        <w:t xml:space="preserve">С чем познакомился Павел Осипович, что описывал это так: «Это было так неожиданно и удивительно, что дух захватывало. Не птица, а человек летит над нами…»? </w:t>
      </w:r>
    </w:p>
    <w:p w:rsidR="008F4755" w:rsidRDefault="008F4755" w:rsidP="008F4755">
      <w:pPr>
        <w:pStyle w:val="2"/>
        <w:shd w:val="clear" w:color="auto" w:fill="auto"/>
        <w:spacing w:line="240" w:lineRule="auto"/>
        <w:ind w:left="20" w:right="40" w:hanging="20"/>
        <w:jc w:val="left"/>
        <w:rPr>
          <w:color w:val="000000"/>
          <w:sz w:val="28"/>
          <w:szCs w:val="28"/>
        </w:rPr>
      </w:pPr>
      <w:r>
        <w:rPr>
          <w:color w:val="000000"/>
          <w:sz w:val="28"/>
          <w:szCs w:val="28"/>
        </w:rPr>
        <w:t xml:space="preserve">4. </w:t>
      </w:r>
      <w:r w:rsidRPr="008F4755">
        <w:rPr>
          <w:color w:val="000000"/>
          <w:sz w:val="28"/>
          <w:szCs w:val="28"/>
        </w:rPr>
        <w:t xml:space="preserve">Из какого материала была сделана медаль Павла после окончания гимназии? </w:t>
      </w:r>
    </w:p>
    <w:p w:rsidR="008F4755" w:rsidRPr="008F4755" w:rsidRDefault="008F4755" w:rsidP="008F4755">
      <w:pPr>
        <w:pStyle w:val="2"/>
        <w:shd w:val="clear" w:color="auto" w:fill="auto"/>
        <w:spacing w:line="240" w:lineRule="auto"/>
        <w:ind w:left="20" w:right="40" w:hanging="20"/>
        <w:jc w:val="left"/>
        <w:rPr>
          <w:color w:val="000000"/>
          <w:sz w:val="28"/>
          <w:szCs w:val="28"/>
          <w:u w:val="single"/>
        </w:rPr>
      </w:pPr>
      <w:r w:rsidRPr="008F4755">
        <w:rPr>
          <w:color w:val="000000"/>
          <w:sz w:val="28"/>
          <w:szCs w:val="28"/>
          <w:u w:val="single"/>
        </w:rPr>
        <w:t>Вопросы по вертикали:</w:t>
      </w:r>
    </w:p>
    <w:p w:rsidR="008F4755" w:rsidRDefault="008F4755" w:rsidP="008F4755">
      <w:pPr>
        <w:pStyle w:val="2"/>
        <w:shd w:val="clear" w:color="auto" w:fill="auto"/>
        <w:spacing w:line="240" w:lineRule="auto"/>
        <w:ind w:left="20" w:right="40" w:hanging="20"/>
        <w:jc w:val="left"/>
        <w:rPr>
          <w:color w:val="000000"/>
          <w:sz w:val="28"/>
          <w:szCs w:val="28"/>
        </w:rPr>
      </w:pPr>
      <w:r w:rsidRPr="008F4755">
        <w:rPr>
          <w:color w:val="000000"/>
          <w:sz w:val="28"/>
          <w:szCs w:val="28"/>
        </w:rPr>
        <w:t>3.</w:t>
      </w:r>
      <w:r>
        <w:rPr>
          <w:color w:val="000000"/>
          <w:sz w:val="28"/>
          <w:szCs w:val="28"/>
        </w:rPr>
        <w:t xml:space="preserve"> </w:t>
      </w:r>
      <w:r w:rsidRPr="008F4755">
        <w:rPr>
          <w:color w:val="000000"/>
          <w:sz w:val="28"/>
          <w:szCs w:val="28"/>
        </w:rPr>
        <w:t xml:space="preserve">Фамилия какого человека стало отправной точкой в судье </w:t>
      </w:r>
      <w:proofErr w:type="spellStart"/>
      <w:r w:rsidRPr="008F4755">
        <w:rPr>
          <w:color w:val="000000"/>
          <w:sz w:val="28"/>
          <w:szCs w:val="28"/>
        </w:rPr>
        <w:t>П.О.Сухого</w:t>
      </w:r>
      <w:proofErr w:type="spellEnd"/>
      <w:r w:rsidRPr="008F4755">
        <w:rPr>
          <w:color w:val="000000"/>
          <w:sz w:val="28"/>
          <w:szCs w:val="28"/>
        </w:rPr>
        <w:t xml:space="preserve">? </w:t>
      </w:r>
    </w:p>
    <w:p w:rsidR="008F4755" w:rsidRDefault="008F4755" w:rsidP="00422C19">
      <w:pPr>
        <w:pStyle w:val="2"/>
        <w:shd w:val="clear" w:color="auto" w:fill="auto"/>
        <w:spacing w:line="240" w:lineRule="auto"/>
        <w:ind w:left="20" w:right="40" w:hanging="20"/>
        <w:jc w:val="left"/>
        <w:rPr>
          <w:color w:val="000000"/>
          <w:sz w:val="28"/>
          <w:szCs w:val="28"/>
        </w:rPr>
      </w:pPr>
      <w:r>
        <w:rPr>
          <w:color w:val="000000"/>
          <w:sz w:val="28"/>
          <w:szCs w:val="28"/>
        </w:rPr>
        <w:t xml:space="preserve">2. </w:t>
      </w:r>
      <w:r w:rsidRPr="008F4755">
        <w:rPr>
          <w:color w:val="000000"/>
          <w:sz w:val="28"/>
          <w:szCs w:val="28"/>
        </w:rPr>
        <w:t xml:space="preserve">Что установлено в родном городе Сухого в его честь? </w:t>
      </w:r>
    </w:p>
    <w:p w:rsidR="008F4755" w:rsidRDefault="008F4755" w:rsidP="00422C19">
      <w:pPr>
        <w:pStyle w:val="2"/>
        <w:shd w:val="clear" w:color="auto" w:fill="auto"/>
        <w:spacing w:line="240" w:lineRule="auto"/>
        <w:ind w:left="20" w:right="40" w:hanging="20"/>
        <w:jc w:val="left"/>
        <w:rPr>
          <w:color w:val="000000"/>
          <w:sz w:val="28"/>
          <w:szCs w:val="28"/>
          <w:u w:val="single"/>
        </w:rPr>
      </w:pPr>
      <w:r w:rsidRPr="008F4755">
        <w:rPr>
          <w:color w:val="000000"/>
          <w:sz w:val="28"/>
          <w:szCs w:val="28"/>
          <w:u w:val="single"/>
        </w:rPr>
        <w:t>Ответы:</w:t>
      </w:r>
    </w:p>
    <w:p w:rsidR="008F4755" w:rsidRPr="008F4755" w:rsidRDefault="008F4755" w:rsidP="00422C19">
      <w:pPr>
        <w:pStyle w:val="2"/>
        <w:shd w:val="clear" w:color="auto" w:fill="auto"/>
        <w:spacing w:line="240" w:lineRule="auto"/>
        <w:ind w:left="20" w:right="40" w:hanging="20"/>
        <w:jc w:val="left"/>
        <w:rPr>
          <w:color w:val="000000"/>
          <w:sz w:val="28"/>
          <w:szCs w:val="28"/>
          <w:u w:val="single"/>
        </w:rPr>
      </w:pPr>
    </w:p>
    <w:tbl>
      <w:tblPr>
        <w:tblW w:w="0" w:type="auto"/>
        <w:tblLook w:val="0400" w:firstRow="0" w:lastRow="0" w:firstColumn="0" w:lastColumn="0" w:noHBand="0" w:noVBand="1"/>
      </w:tblPr>
      <w:tblGrid>
        <w:gridCol w:w="2188"/>
        <w:gridCol w:w="1964"/>
      </w:tblGrid>
      <w:tr w:rsidR="008F4755" w:rsidRPr="008F4755" w:rsidTr="00127172">
        <w:tc>
          <w:tcPr>
            <w:tcW w:w="0" w:type="auto"/>
          </w:tcPr>
          <w:p w:rsidR="008F4755" w:rsidRPr="008F4755" w:rsidRDefault="008F4755" w:rsidP="00127172">
            <w:pPr>
              <w:pStyle w:val="ad"/>
              <w:rPr>
                <w:rFonts w:ascii="Times New Roman" w:hAnsi="Times New Roman" w:cs="Times New Roman"/>
                <w:sz w:val="28"/>
              </w:rPr>
            </w:pPr>
            <w:proofErr w:type="spellStart"/>
            <w:r w:rsidRPr="008F4755">
              <w:rPr>
                <w:rFonts w:ascii="Times New Roman" w:hAnsi="Times New Roman" w:cs="Times New Roman"/>
                <w:sz w:val="28"/>
              </w:rPr>
              <w:t>По</w:t>
            </w:r>
            <w:proofErr w:type="spellEnd"/>
            <w:r w:rsidRPr="008F4755">
              <w:rPr>
                <w:rFonts w:ascii="Times New Roman" w:hAnsi="Times New Roman" w:cs="Times New Roman"/>
                <w:sz w:val="28"/>
              </w:rPr>
              <w:t xml:space="preserve"> </w:t>
            </w:r>
            <w:proofErr w:type="spellStart"/>
            <w:r w:rsidRPr="008F4755">
              <w:rPr>
                <w:rFonts w:ascii="Times New Roman" w:hAnsi="Times New Roman" w:cs="Times New Roman"/>
                <w:sz w:val="28"/>
              </w:rPr>
              <w:t>горизонтали</w:t>
            </w:r>
            <w:proofErr w:type="spellEnd"/>
            <w:r w:rsidRPr="008F4755">
              <w:rPr>
                <w:rFonts w:ascii="Times New Roman" w:hAnsi="Times New Roman" w:cs="Times New Roman"/>
                <w:sz w:val="28"/>
              </w:rPr>
              <w:t>:</w:t>
            </w:r>
          </w:p>
        </w:tc>
        <w:tc>
          <w:tcPr>
            <w:tcW w:w="0" w:type="auto"/>
          </w:tcPr>
          <w:p w:rsidR="008F4755" w:rsidRPr="008F4755" w:rsidRDefault="008F4755" w:rsidP="00127172">
            <w:pPr>
              <w:pStyle w:val="ad"/>
              <w:rPr>
                <w:rFonts w:ascii="Times New Roman" w:hAnsi="Times New Roman" w:cs="Times New Roman"/>
                <w:sz w:val="28"/>
              </w:rPr>
            </w:pPr>
            <w:proofErr w:type="spellStart"/>
            <w:r w:rsidRPr="008F4755">
              <w:rPr>
                <w:rFonts w:ascii="Times New Roman" w:hAnsi="Times New Roman" w:cs="Times New Roman"/>
                <w:sz w:val="28"/>
              </w:rPr>
              <w:t>По</w:t>
            </w:r>
            <w:proofErr w:type="spellEnd"/>
            <w:r w:rsidRPr="008F4755">
              <w:rPr>
                <w:rFonts w:ascii="Times New Roman" w:hAnsi="Times New Roman" w:cs="Times New Roman"/>
                <w:sz w:val="28"/>
              </w:rPr>
              <w:t xml:space="preserve"> </w:t>
            </w:r>
            <w:proofErr w:type="spellStart"/>
            <w:r w:rsidRPr="008F4755">
              <w:rPr>
                <w:rFonts w:ascii="Times New Roman" w:hAnsi="Times New Roman" w:cs="Times New Roman"/>
                <w:sz w:val="28"/>
              </w:rPr>
              <w:t>вертикали</w:t>
            </w:r>
            <w:proofErr w:type="spellEnd"/>
            <w:r w:rsidRPr="008F4755">
              <w:rPr>
                <w:rFonts w:ascii="Times New Roman" w:hAnsi="Times New Roman" w:cs="Times New Roman"/>
                <w:sz w:val="28"/>
              </w:rPr>
              <w:t>:</w:t>
            </w:r>
          </w:p>
        </w:tc>
      </w:tr>
      <w:tr w:rsidR="008F4755" w:rsidRPr="008F4755" w:rsidTr="00127172">
        <w:tc>
          <w:tcPr>
            <w:tcW w:w="0" w:type="auto"/>
          </w:tcPr>
          <w:p w:rsidR="008F4755" w:rsidRPr="008F4755" w:rsidRDefault="008F4755" w:rsidP="00127172">
            <w:pPr>
              <w:pStyle w:val="ad"/>
              <w:rPr>
                <w:rFonts w:ascii="Times New Roman" w:hAnsi="Times New Roman" w:cs="Times New Roman"/>
                <w:sz w:val="28"/>
              </w:rPr>
            </w:pPr>
            <w:r w:rsidRPr="008F4755">
              <w:rPr>
                <w:rFonts w:ascii="Times New Roman" w:hAnsi="Times New Roman" w:cs="Times New Roman"/>
                <w:sz w:val="28"/>
              </w:rPr>
              <w:t xml:space="preserve">1. </w:t>
            </w:r>
            <w:proofErr w:type="spellStart"/>
            <w:r w:rsidRPr="008F4755">
              <w:rPr>
                <w:rFonts w:ascii="Times New Roman" w:hAnsi="Times New Roman" w:cs="Times New Roman"/>
                <w:sz w:val="28"/>
              </w:rPr>
              <w:t>самолёт</w:t>
            </w:r>
            <w:proofErr w:type="spellEnd"/>
          </w:p>
          <w:p w:rsidR="008F4755" w:rsidRPr="008F4755" w:rsidRDefault="008F4755" w:rsidP="00127172">
            <w:pPr>
              <w:pStyle w:val="ad"/>
              <w:rPr>
                <w:rFonts w:ascii="Times New Roman" w:hAnsi="Times New Roman" w:cs="Times New Roman"/>
                <w:sz w:val="28"/>
              </w:rPr>
            </w:pPr>
            <w:r w:rsidRPr="008F4755">
              <w:rPr>
                <w:rFonts w:ascii="Times New Roman" w:hAnsi="Times New Roman" w:cs="Times New Roman"/>
                <w:sz w:val="28"/>
              </w:rPr>
              <w:t xml:space="preserve">4. </w:t>
            </w:r>
            <w:proofErr w:type="spellStart"/>
            <w:r w:rsidRPr="008F4755">
              <w:rPr>
                <w:rFonts w:ascii="Times New Roman" w:hAnsi="Times New Roman" w:cs="Times New Roman"/>
                <w:sz w:val="28"/>
              </w:rPr>
              <w:t>серебро</w:t>
            </w:r>
            <w:proofErr w:type="spellEnd"/>
          </w:p>
        </w:tc>
        <w:tc>
          <w:tcPr>
            <w:tcW w:w="0" w:type="auto"/>
          </w:tcPr>
          <w:p w:rsidR="008F4755" w:rsidRPr="008F4755" w:rsidRDefault="008F4755" w:rsidP="00127172">
            <w:pPr>
              <w:pStyle w:val="ad"/>
              <w:rPr>
                <w:rFonts w:ascii="Times New Roman" w:hAnsi="Times New Roman" w:cs="Times New Roman"/>
                <w:sz w:val="28"/>
              </w:rPr>
            </w:pPr>
            <w:r w:rsidRPr="008F4755">
              <w:rPr>
                <w:rFonts w:ascii="Times New Roman" w:hAnsi="Times New Roman" w:cs="Times New Roman"/>
                <w:sz w:val="28"/>
              </w:rPr>
              <w:t xml:space="preserve">2. </w:t>
            </w:r>
            <w:proofErr w:type="spellStart"/>
            <w:r w:rsidRPr="008F4755">
              <w:rPr>
                <w:rFonts w:ascii="Times New Roman" w:hAnsi="Times New Roman" w:cs="Times New Roman"/>
                <w:sz w:val="28"/>
              </w:rPr>
              <w:t>уточкин</w:t>
            </w:r>
            <w:proofErr w:type="spellEnd"/>
          </w:p>
          <w:p w:rsidR="008F4755" w:rsidRPr="008F4755" w:rsidRDefault="008F4755" w:rsidP="00127172">
            <w:pPr>
              <w:pStyle w:val="ad"/>
              <w:rPr>
                <w:rFonts w:ascii="Times New Roman" w:hAnsi="Times New Roman" w:cs="Times New Roman"/>
                <w:sz w:val="28"/>
              </w:rPr>
            </w:pPr>
            <w:r w:rsidRPr="008F4755">
              <w:rPr>
                <w:rFonts w:ascii="Times New Roman" w:hAnsi="Times New Roman" w:cs="Times New Roman"/>
                <w:sz w:val="28"/>
              </w:rPr>
              <w:t xml:space="preserve">3. </w:t>
            </w:r>
            <w:proofErr w:type="spellStart"/>
            <w:r w:rsidRPr="008F4755">
              <w:rPr>
                <w:rFonts w:ascii="Times New Roman" w:hAnsi="Times New Roman" w:cs="Times New Roman"/>
                <w:sz w:val="28"/>
              </w:rPr>
              <w:t>истребитель</w:t>
            </w:r>
            <w:proofErr w:type="spellEnd"/>
          </w:p>
        </w:tc>
      </w:tr>
    </w:tbl>
    <w:p w:rsidR="008F4755" w:rsidRDefault="008F4755">
      <w:pPr>
        <w:spacing w:line="276" w:lineRule="auto"/>
        <w:jc w:val="left"/>
        <w:rPr>
          <w:rFonts w:ascii="Times New Roman" w:eastAsia="Times New Roman" w:hAnsi="Times New Roman" w:cs="Times New Roman"/>
          <w:color w:val="000000"/>
          <w:sz w:val="28"/>
          <w:szCs w:val="28"/>
        </w:rPr>
      </w:pPr>
      <w:r>
        <w:rPr>
          <w:color w:val="000000"/>
          <w:sz w:val="28"/>
          <w:szCs w:val="28"/>
        </w:rPr>
        <w:br w:type="page"/>
      </w:r>
    </w:p>
    <w:p w:rsidR="008F4755" w:rsidRDefault="008F4755" w:rsidP="00422C19">
      <w:pPr>
        <w:pStyle w:val="2"/>
        <w:shd w:val="clear" w:color="auto" w:fill="auto"/>
        <w:spacing w:line="240" w:lineRule="auto"/>
        <w:ind w:left="20" w:right="40" w:hanging="20"/>
        <w:jc w:val="left"/>
        <w:rPr>
          <w:color w:val="000000"/>
          <w:sz w:val="28"/>
          <w:szCs w:val="28"/>
        </w:rPr>
      </w:pP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tblGrid>
      <w:tr w:rsidR="008F4755" w:rsidTr="00127172">
        <w:trPr>
          <w:trHeight w:hRule="exact" w:val="360"/>
          <w:jc w:val="center"/>
        </w:trPr>
        <w:tc>
          <w:tcPr>
            <w:tcW w:w="360" w:type="dxa"/>
            <w:shd w:val="clear" w:color="auto" w:fill="BBBBBB"/>
            <w:vAlign w:val="center"/>
          </w:tcPr>
          <w:p w:rsidR="008F4755" w:rsidRPr="008F4755" w:rsidRDefault="008F4755" w:rsidP="00127172">
            <w:pPr>
              <w:pStyle w:val="ad"/>
              <w:jc w:val="center"/>
              <w:rPr>
                <w:lang w:val="ru-RU"/>
              </w:rPr>
            </w:pPr>
          </w:p>
        </w:tc>
        <w:tc>
          <w:tcPr>
            <w:tcW w:w="360" w:type="dxa"/>
            <w:shd w:val="clear" w:color="auto" w:fill="BBBBBB"/>
            <w:vAlign w:val="center"/>
          </w:tcPr>
          <w:p w:rsidR="008F4755" w:rsidRPr="008F4755" w:rsidRDefault="008F4755" w:rsidP="00127172">
            <w:pPr>
              <w:pStyle w:val="ad"/>
              <w:jc w:val="center"/>
              <w:rPr>
                <w:lang w:val="ru-RU"/>
              </w:rPr>
            </w:pPr>
          </w:p>
        </w:tc>
        <w:tc>
          <w:tcPr>
            <w:tcW w:w="360" w:type="dxa"/>
            <w:shd w:val="clear" w:color="auto" w:fill="BBBBBB"/>
            <w:vAlign w:val="center"/>
          </w:tcPr>
          <w:p w:rsidR="008F4755" w:rsidRPr="008F4755" w:rsidRDefault="008F4755" w:rsidP="00127172">
            <w:pPr>
              <w:pStyle w:val="ad"/>
              <w:jc w:val="center"/>
              <w:rPr>
                <w:lang w:val="ru-RU"/>
              </w:rPr>
            </w:pPr>
          </w:p>
        </w:tc>
        <w:tc>
          <w:tcPr>
            <w:tcW w:w="360" w:type="dxa"/>
            <w:vAlign w:val="center"/>
          </w:tcPr>
          <w:p w:rsidR="008F4755" w:rsidRDefault="008F4755" w:rsidP="00127172">
            <w:pPr>
              <w:pStyle w:val="ad"/>
            </w:pPr>
            <w:r>
              <w:rPr>
                <w:vertAlign w:val="superscript"/>
              </w:rPr>
              <w:t>2</w:t>
            </w: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pPr>
            <w:r>
              <w:rPr>
                <w:vertAlign w:val="superscript"/>
              </w:rPr>
              <w:t>3</w:t>
            </w: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vAlign w:val="center"/>
          </w:tcPr>
          <w:p w:rsidR="008F4755" w:rsidRDefault="008F4755" w:rsidP="00127172">
            <w:pPr>
              <w:pStyle w:val="ad"/>
            </w:pPr>
            <w:r>
              <w:rPr>
                <w:vertAlign w:val="superscript"/>
              </w:rPr>
              <w:t>1</w:t>
            </w: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pPr>
            <w:r>
              <w:rPr>
                <w:vertAlign w:val="superscript"/>
              </w:rPr>
              <w:t>4</w:t>
            </w: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r w:rsidR="008F4755" w:rsidTr="00127172">
        <w:trPr>
          <w:trHeight w:hRule="exact" w:val="360"/>
          <w:jc w:val="center"/>
        </w:trPr>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c>
          <w:tcPr>
            <w:tcW w:w="360" w:type="dxa"/>
            <w:shd w:val="clear" w:color="auto" w:fill="BBBBBB"/>
            <w:vAlign w:val="center"/>
          </w:tcPr>
          <w:p w:rsidR="008F4755" w:rsidRDefault="008F4755" w:rsidP="00127172">
            <w:pPr>
              <w:pStyle w:val="ad"/>
              <w:jc w:val="center"/>
            </w:pPr>
          </w:p>
        </w:tc>
      </w:tr>
    </w:tbl>
    <w:p w:rsidR="008F4755" w:rsidRDefault="008F4755" w:rsidP="008F4755">
      <w:pPr>
        <w:pStyle w:val="ad"/>
      </w:pPr>
    </w:p>
    <w:p w:rsidR="008F4755" w:rsidRDefault="008F4755" w:rsidP="008F4755">
      <w:pPr>
        <w:pStyle w:val="2"/>
        <w:shd w:val="clear" w:color="auto" w:fill="auto"/>
        <w:spacing w:line="240" w:lineRule="auto"/>
        <w:ind w:right="40"/>
        <w:jc w:val="left"/>
        <w:rPr>
          <w:color w:val="000000"/>
          <w:sz w:val="28"/>
          <w:szCs w:val="28"/>
        </w:rPr>
      </w:pPr>
      <w:r>
        <w:rPr>
          <w:color w:val="000000"/>
          <w:sz w:val="28"/>
          <w:szCs w:val="28"/>
        </w:rPr>
        <w:t>ДЛЯ 3 ЭТАПА:</w:t>
      </w:r>
    </w:p>
    <w:p w:rsidR="008F4755" w:rsidRDefault="008F4755" w:rsidP="008F4755">
      <w:pPr>
        <w:pStyle w:val="2"/>
        <w:numPr>
          <w:ilvl w:val="0"/>
          <w:numId w:val="4"/>
        </w:numPr>
        <w:shd w:val="clear" w:color="auto" w:fill="auto"/>
        <w:spacing w:line="240" w:lineRule="auto"/>
        <w:ind w:right="40"/>
        <w:jc w:val="left"/>
        <w:rPr>
          <w:color w:val="000000"/>
          <w:sz w:val="28"/>
          <w:szCs w:val="28"/>
        </w:rPr>
      </w:pPr>
      <w:r>
        <w:rPr>
          <w:color w:val="000000"/>
          <w:sz w:val="28"/>
          <w:szCs w:val="28"/>
        </w:rPr>
        <w:t>Карточки с текстом</w:t>
      </w:r>
    </w:p>
    <w:p w:rsidR="008F4755" w:rsidRDefault="00495A17" w:rsidP="008F4755">
      <w:pPr>
        <w:pStyle w:val="2"/>
        <w:shd w:val="clear" w:color="auto" w:fill="auto"/>
        <w:spacing w:line="240" w:lineRule="auto"/>
        <w:ind w:right="40"/>
        <w:jc w:val="left"/>
        <w:rPr>
          <w:color w:val="000000"/>
          <w:sz w:val="28"/>
          <w:szCs w:val="28"/>
        </w:rPr>
      </w:pPr>
      <w:r>
        <w:rPr>
          <w:noProof/>
          <w:color w:val="000000"/>
          <w:sz w:val="28"/>
          <w:szCs w:val="28"/>
          <w:lang w:eastAsia="ru-RU"/>
        </w:rPr>
      </w:r>
      <w:r>
        <w:rPr>
          <w:color w:val="000000"/>
          <w:sz w:val="28"/>
          <w:szCs w:val="28"/>
        </w:rPr>
        <w:pict>
          <v:rect id="_x0000_s1027" style="width:460.5pt;height:335.1pt;mso-left-percent:-10001;mso-top-percent:-10001;mso-position-horizontal:absolute;mso-position-horizontal-relative:char;mso-position-vertical:absolute;mso-position-vertical-relative:line;mso-left-percent:-10001;mso-top-percent:-10001" fillcolor="#9bbb59 [3206]" strokecolor="#f2f2f2 [3041]" strokeweight="3pt">
            <v:shadow on="t" type="perspective" color="#4e6128 [1606]" opacity=".5" offset="1pt" offset2="-1pt"/>
            <v:textbox>
              <w:txbxContent>
                <w:p w:rsidR="00495A17" w:rsidRPr="00495A17" w:rsidRDefault="00495A17" w:rsidP="00495A17">
                  <w:pPr>
                    <w:pStyle w:val="ac"/>
                    <w:spacing w:before="0" w:beforeAutospacing="0" w:after="0" w:afterAutospacing="0"/>
                    <w:ind w:firstLine="426"/>
                    <w:jc w:val="both"/>
                    <w:rPr>
                      <w:color w:val="191919"/>
                      <w:sz w:val="28"/>
                      <w:szCs w:val="28"/>
                    </w:rPr>
                  </w:pPr>
                  <w:r w:rsidRPr="00495A17">
                    <w:rPr>
                      <w:color w:val="191919"/>
                      <w:sz w:val="28"/>
                      <w:szCs w:val="28"/>
                    </w:rPr>
                    <w:t>В России в начале прошлого века изучать теорию воздухоплавания возможно было только в Москве – в Императорском высшем техническом училище (ныне МГТУ им. Н.Э. Баумана). Именно здесь решает продолжить свое обучение будущий авиаконструктор.</w:t>
                  </w:r>
                </w:p>
                <w:p w:rsidR="00495A17" w:rsidRPr="00495A17" w:rsidRDefault="00495A17" w:rsidP="00495A17">
                  <w:pPr>
                    <w:pStyle w:val="ac"/>
                    <w:spacing w:before="0" w:beforeAutospacing="0" w:after="0" w:afterAutospacing="0"/>
                    <w:ind w:firstLine="426"/>
                    <w:jc w:val="both"/>
                    <w:rPr>
                      <w:color w:val="191919"/>
                      <w:sz w:val="28"/>
                      <w:szCs w:val="28"/>
                    </w:rPr>
                  </w:pPr>
                  <w:r w:rsidRPr="00495A17">
                    <w:rPr>
                      <w:color w:val="191919"/>
                      <w:sz w:val="28"/>
                      <w:szCs w:val="28"/>
                    </w:rPr>
                    <w:t>Однако Первая мировая война вносит свои коррективы: вскоре студента Павла Сухого мобилизовали в армию. Учеба была прервана на целых шесть лет, но в 25-летнем возрасте он возвращается в училище и в 1925 году получает заветный диплом инженера. Кстати, руководителем его дипломного проекта был сам Андрей Туполев. Он одним из первых отметил неординарное мышление и особый талант молодого инженера и пригласил 30-летнего Павла Сухого на работу в Центральный аэрогидродинамический институт (ЦАГИ).</w:t>
                  </w:r>
                </w:p>
                <w:p w:rsidR="00495A17" w:rsidRPr="00495A17" w:rsidRDefault="00495A17" w:rsidP="00495A17">
                  <w:pPr>
                    <w:spacing w:line="240" w:lineRule="auto"/>
                    <w:ind w:firstLine="426"/>
                    <w:jc w:val="both"/>
                    <w:rPr>
                      <w:sz w:val="24"/>
                    </w:rPr>
                  </w:pPr>
                  <w:r>
                    <w:rPr>
                      <w:rFonts w:ascii="Times New Roman" w:hAnsi="Times New Roman" w:cs="Times New Roman"/>
                      <w:color w:val="191919"/>
                      <w:sz w:val="28"/>
                      <w:szCs w:val="28"/>
                    </w:rPr>
                    <w:t xml:space="preserve">Здесь за короткий срок он вырос </w:t>
                  </w:r>
                  <w:r w:rsidRPr="00495A17">
                    <w:rPr>
                      <w:rFonts w:ascii="Times New Roman" w:hAnsi="Times New Roman" w:cs="Times New Roman"/>
                      <w:color w:val="191919"/>
                      <w:sz w:val="28"/>
                      <w:szCs w:val="28"/>
                    </w:rPr>
                    <w:t>от инженера-конструктора до заместителя начальника бригады. На этой должности, будучи правой рукой Путилова, Сухой занимался созданием первого советского цельнометаллического истребителя АНТ-5 (И-4). В 1930 году Павел Сухой стал начальником бригады, а позже ведущим конструктором по проектированию самолета АНТ-25, на котором через несколько лет экипажи Валерия Чкалова и Михаила Громова совершили легендарные перелеты через Северный полюс в Америку.</w:t>
                  </w:r>
                </w:p>
              </w:txbxContent>
            </v:textbox>
            <w10:anchorlock/>
          </v:rect>
        </w:pict>
      </w:r>
    </w:p>
    <w:p w:rsidR="00495A17" w:rsidRDefault="00495A17" w:rsidP="008F4755">
      <w:pPr>
        <w:pStyle w:val="2"/>
        <w:shd w:val="clear" w:color="auto" w:fill="auto"/>
        <w:spacing w:line="240" w:lineRule="auto"/>
        <w:ind w:right="40"/>
        <w:jc w:val="left"/>
        <w:rPr>
          <w:color w:val="000000"/>
          <w:sz w:val="28"/>
          <w:szCs w:val="28"/>
        </w:rPr>
      </w:pPr>
    </w:p>
    <w:p w:rsidR="008F4755" w:rsidRDefault="00495A17" w:rsidP="00422C19">
      <w:pPr>
        <w:pStyle w:val="2"/>
        <w:shd w:val="clear" w:color="auto" w:fill="auto"/>
        <w:spacing w:line="240" w:lineRule="auto"/>
        <w:ind w:left="20" w:right="40" w:hanging="20"/>
        <w:jc w:val="left"/>
        <w:rPr>
          <w:color w:val="000000"/>
          <w:sz w:val="28"/>
          <w:szCs w:val="28"/>
        </w:rPr>
      </w:pPr>
      <w:r w:rsidRPr="00495A17">
        <w:rPr>
          <w:color w:val="000000"/>
          <w:sz w:val="28"/>
          <w:szCs w:val="28"/>
        </w:rPr>
        <w:lastRenderedPageBreak/>
        <w:drawing>
          <wp:inline distT="0" distB="0" distL="0" distR="0">
            <wp:extent cx="5940425" cy="5940425"/>
            <wp:effectExtent l="0" t="0" r="0" b="0"/>
            <wp:docPr id="5" name="Рисунок 5" descr="картинка контура ноги - Поиск в Google | Детские стопы, Картинки, Детские  развл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ртинка контура ноги - Поиск в Google | Детские стопы, Картинки, Детские  развлечен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8F4755" w:rsidRDefault="008F4755" w:rsidP="00422C19">
      <w:pPr>
        <w:pStyle w:val="2"/>
        <w:shd w:val="clear" w:color="auto" w:fill="auto"/>
        <w:spacing w:line="240" w:lineRule="auto"/>
        <w:ind w:left="20" w:right="40" w:hanging="20"/>
        <w:jc w:val="left"/>
        <w:rPr>
          <w:color w:val="000000"/>
          <w:sz w:val="28"/>
          <w:szCs w:val="28"/>
        </w:rPr>
      </w:pPr>
    </w:p>
    <w:p w:rsidR="008F4755" w:rsidRDefault="00D6512A" w:rsidP="00422C19">
      <w:pPr>
        <w:pStyle w:val="2"/>
        <w:shd w:val="clear" w:color="auto" w:fill="auto"/>
        <w:spacing w:line="240" w:lineRule="auto"/>
        <w:ind w:left="20" w:right="40" w:hanging="20"/>
        <w:jc w:val="left"/>
        <w:rPr>
          <w:color w:val="000000"/>
          <w:sz w:val="28"/>
          <w:szCs w:val="28"/>
        </w:rPr>
      </w:pPr>
      <w:r>
        <w:rPr>
          <w:color w:val="000000"/>
          <w:sz w:val="28"/>
          <w:szCs w:val="28"/>
        </w:rPr>
        <w:t>ДЛЯ 5 ЭТАПА:</w:t>
      </w:r>
    </w:p>
    <w:p w:rsidR="00D6512A" w:rsidRDefault="00D6512A" w:rsidP="00422C19">
      <w:pPr>
        <w:pStyle w:val="2"/>
        <w:shd w:val="clear" w:color="auto" w:fill="auto"/>
        <w:spacing w:line="240" w:lineRule="auto"/>
        <w:ind w:left="20" w:right="40" w:hanging="20"/>
        <w:jc w:val="left"/>
        <w:rPr>
          <w:color w:val="000000"/>
          <w:sz w:val="28"/>
          <w:szCs w:val="28"/>
        </w:rPr>
      </w:pPr>
      <w:r w:rsidRPr="00DE1A1E">
        <w:rPr>
          <w:noProof/>
          <w:color w:val="FFFFFF" w:themeColor="background1"/>
          <w:sz w:val="28"/>
          <w:szCs w:val="28"/>
          <w:lang w:eastAsia="ru-RU"/>
        </w:rPr>
      </w:r>
      <w:r w:rsidR="00DE1A1E" w:rsidRPr="00DE1A1E">
        <w:rPr>
          <w:color w:val="FFFFFF" w:themeColor="background1"/>
          <w:sz w:val="28"/>
          <w:szCs w:val="28"/>
        </w:rPr>
        <w:pict>
          <v:rect id="_x0000_s1028" style="width:444pt;height:464.25pt;mso-left-percent:-10001;mso-top-percent:-10001;mso-position-horizontal:absolute;mso-position-horizontal-relative:char;mso-position-vertical:absolute;mso-position-vertical-relative:line;mso-left-percent:-10001;mso-top-percent:-10001" fillcolor="#c0504d [3205]" stroked="f" strokeweight="0">
            <v:fill color2="#923633 [2373]" focusposition=".5,.5" focussize="" focus="100%" type="gradientRadial"/>
            <v:shadow on="t" type="perspective" color="#622423 [1605]" offset="1pt" offset2="-3pt"/>
            <v:textbox>
              <w:txbxContent>
                <w:p w:rsidR="00D6512A" w:rsidRPr="00DE1A1E" w:rsidRDefault="00D6512A" w:rsidP="00D6512A">
                  <w:pPr>
                    <w:spacing w:after="0"/>
                    <w:ind w:firstLine="284"/>
                    <w:jc w:val="both"/>
                    <w:rPr>
                      <w:rFonts w:ascii="Times New Roman" w:hAnsi="Times New Roman" w:cs="Times New Roman"/>
                      <w:color w:val="FFFFFF" w:themeColor="background1"/>
                      <w:sz w:val="24"/>
                      <w:szCs w:val="24"/>
                    </w:rPr>
                  </w:pPr>
                  <w:r w:rsidRPr="00DE1A1E">
                    <w:rPr>
                      <w:rFonts w:ascii="Times New Roman" w:hAnsi="Times New Roman" w:cs="Times New Roman"/>
                      <w:color w:val="FFFFFF" w:themeColor="background1"/>
                      <w:sz w:val="24"/>
                      <w:szCs w:val="24"/>
                    </w:rPr>
                    <w:t>Один из ярких прим</w:t>
                  </w:r>
                  <w:r w:rsidR="00DE1A1E" w:rsidRPr="00DE1A1E">
                    <w:rPr>
                      <w:rFonts w:ascii="Times New Roman" w:hAnsi="Times New Roman" w:cs="Times New Roman"/>
                      <w:color w:val="FFFFFF" w:themeColor="background1"/>
                      <w:sz w:val="24"/>
                      <w:szCs w:val="24"/>
                    </w:rPr>
                    <w:t xml:space="preserve">еров высокого потенциала ОКБ – </w:t>
                  </w:r>
                  <w:r w:rsidRPr="00DE1A1E">
                    <w:rPr>
                      <w:rFonts w:ascii="Times New Roman" w:hAnsi="Times New Roman" w:cs="Times New Roman"/>
                      <w:color w:val="FFFFFF" w:themeColor="background1"/>
                      <w:sz w:val="24"/>
                      <w:szCs w:val="24"/>
                    </w:rPr>
                    <w:t xml:space="preserve">это высокоманевренный истребитель Су-27. Взлетев в 1977 году, этот самолет по праву признан одним из главных </w:t>
                  </w:r>
                  <w:r w:rsidRPr="00DE1A1E">
                    <w:rPr>
                      <w:rFonts w:ascii="Times New Roman" w:hAnsi="Times New Roman" w:cs="Times New Roman"/>
                      <w:color w:val="FFFFFF" w:themeColor="background1"/>
                      <w:sz w:val="24"/>
                      <w:szCs w:val="24"/>
                    </w:rPr>
                    <w:t>символов отечественной авиации.</w:t>
                  </w:r>
                </w:p>
                <w:p w:rsidR="00D6512A" w:rsidRPr="00DE1A1E" w:rsidRDefault="00D6512A" w:rsidP="00D6512A">
                  <w:pPr>
                    <w:spacing w:after="0"/>
                    <w:ind w:firstLine="284"/>
                    <w:jc w:val="both"/>
                    <w:rPr>
                      <w:rFonts w:ascii="Times New Roman" w:hAnsi="Times New Roman" w:cs="Times New Roman"/>
                      <w:color w:val="FFFFFF" w:themeColor="background1"/>
                      <w:sz w:val="24"/>
                      <w:szCs w:val="24"/>
                    </w:rPr>
                  </w:pPr>
                  <w:r w:rsidRPr="00DE1A1E">
                    <w:rPr>
                      <w:rFonts w:ascii="Times New Roman" w:hAnsi="Times New Roman" w:cs="Times New Roman"/>
                      <w:color w:val="FFFFFF" w:themeColor="background1"/>
                      <w:sz w:val="24"/>
                      <w:szCs w:val="24"/>
                    </w:rPr>
                    <w:t>«Двадцать седьмой» объединил в себя все самые передовые разработки своего времени, обеспечив тем самым грандиозный потенциал для модернизации на годы вперед. Создан ряд модификаций Су-27, а также новые самолеты на его базе: палубный Су-33, истребитель-бомбардировщик Су-34, многофункциональные истребители четвертого поколения Су-30СМ и Су-35. Можно сказать, что «двадцать седьмой» заложил основы для создания первого российского истребителя пятого поколения Су-57.</w:t>
                  </w:r>
                </w:p>
                <w:p w:rsidR="00DE1A1E" w:rsidRPr="00DE1A1E" w:rsidRDefault="00DE1A1E" w:rsidP="00DE1A1E">
                  <w:pPr>
                    <w:spacing w:after="0"/>
                    <w:ind w:firstLine="284"/>
                    <w:jc w:val="both"/>
                    <w:rPr>
                      <w:rFonts w:ascii="Times New Roman" w:hAnsi="Times New Roman" w:cs="Times New Roman"/>
                      <w:color w:val="FFFFFF" w:themeColor="background1"/>
                      <w:sz w:val="24"/>
                      <w:szCs w:val="24"/>
                    </w:rPr>
                  </w:pPr>
                  <w:r w:rsidRPr="00DE1A1E">
                    <w:rPr>
                      <w:rFonts w:ascii="Times New Roman" w:hAnsi="Times New Roman" w:cs="Times New Roman"/>
                      <w:color w:val="FFFFFF" w:themeColor="background1"/>
                      <w:sz w:val="24"/>
                      <w:szCs w:val="24"/>
                    </w:rPr>
                    <w:t xml:space="preserve">Силуэт Су-27, его </w:t>
                  </w:r>
                  <w:proofErr w:type="spellStart"/>
                  <w:r w:rsidRPr="00DE1A1E">
                    <w:rPr>
                      <w:rFonts w:ascii="Times New Roman" w:hAnsi="Times New Roman" w:cs="Times New Roman"/>
                      <w:color w:val="FFFFFF" w:themeColor="background1"/>
                      <w:sz w:val="24"/>
                      <w:szCs w:val="24"/>
                    </w:rPr>
                    <w:t>сверхманевренные</w:t>
                  </w:r>
                  <w:proofErr w:type="spellEnd"/>
                  <w:r w:rsidRPr="00DE1A1E">
                    <w:rPr>
                      <w:rFonts w:ascii="Times New Roman" w:hAnsi="Times New Roman" w:cs="Times New Roman"/>
                      <w:color w:val="FFFFFF" w:themeColor="background1"/>
                      <w:sz w:val="24"/>
                      <w:szCs w:val="24"/>
                    </w:rPr>
                    <w:t xml:space="preserve"> особенности были особо оценены специалистами всего мира. «Никогда не забуду первый демонстрационный полет Су-27 в Париже. Виктор Пугачев делал вираж на Су-27 в 360 градусов за 10 секунд, средняя скорость на вираже – 36 градусов/с. А мы тогда лишь надеялись, что наш истребитель следующего поколения сможет достигнуть 25 градусов/с», – вспоминал летч</w:t>
                  </w:r>
                  <w:r w:rsidRPr="00DE1A1E">
                    <w:rPr>
                      <w:rFonts w:ascii="Times New Roman" w:hAnsi="Times New Roman" w:cs="Times New Roman"/>
                      <w:color w:val="FFFFFF" w:themeColor="background1"/>
                      <w:sz w:val="24"/>
                      <w:szCs w:val="24"/>
                    </w:rPr>
                    <w:t xml:space="preserve">ик британских ВВС Джон </w:t>
                  </w:r>
                  <w:proofErr w:type="spellStart"/>
                  <w:r w:rsidRPr="00DE1A1E">
                    <w:rPr>
                      <w:rFonts w:ascii="Times New Roman" w:hAnsi="Times New Roman" w:cs="Times New Roman"/>
                      <w:color w:val="FFFFFF" w:themeColor="background1"/>
                      <w:sz w:val="24"/>
                      <w:szCs w:val="24"/>
                    </w:rPr>
                    <w:t>Фарлайт</w:t>
                  </w:r>
                  <w:proofErr w:type="spellEnd"/>
                  <w:r w:rsidRPr="00DE1A1E">
                    <w:rPr>
                      <w:rFonts w:ascii="Times New Roman" w:hAnsi="Times New Roman" w:cs="Times New Roman"/>
                      <w:color w:val="FFFFFF" w:themeColor="background1"/>
                      <w:sz w:val="24"/>
                      <w:szCs w:val="24"/>
                    </w:rPr>
                    <w:t>.</w:t>
                  </w:r>
                </w:p>
                <w:p w:rsidR="00DE1A1E" w:rsidRPr="00DE1A1E" w:rsidRDefault="00DE1A1E" w:rsidP="00DE1A1E">
                  <w:pPr>
                    <w:spacing w:after="0"/>
                    <w:ind w:firstLine="284"/>
                    <w:jc w:val="both"/>
                    <w:rPr>
                      <w:rFonts w:ascii="Times New Roman" w:hAnsi="Times New Roman" w:cs="Times New Roman"/>
                      <w:color w:val="FFFFFF" w:themeColor="background1"/>
                      <w:sz w:val="24"/>
                      <w:szCs w:val="24"/>
                    </w:rPr>
                  </w:pPr>
                  <w:r w:rsidRPr="00DE1A1E">
                    <w:rPr>
                      <w:rFonts w:ascii="Times New Roman" w:hAnsi="Times New Roman" w:cs="Times New Roman"/>
                      <w:color w:val="FFFFFF" w:themeColor="background1"/>
                      <w:sz w:val="24"/>
                      <w:szCs w:val="24"/>
                    </w:rPr>
                    <w:t xml:space="preserve">К сожалению, сам Павел Осипович не застал триумфальную иностранную премьеру Су-27 на </w:t>
                  </w:r>
                  <w:proofErr w:type="spellStart"/>
                  <w:r w:rsidRPr="00DE1A1E">
                    <w:rPr>
                      <w:rFonts w:ascii="Times New Roman" w:hAnsi="Times New Roman" w:cs="Times New Roman"/>
                      <w:color w:val="FFFFFF" w:themeColor="background1"/>
                      <w:sz w:val="24"/>
                      <w:szCs w:val="24"/>
                    </w:rPr>
                    <w:t>Ле</w:t>
                  </w:r>
                  <w:proofErr w:type="spellEnd"/>
                  <w:r w:rsidRPr="00DE1A1E">
                    <w:rPr>
                      <w:rFonts w:ascii="Times New Roman" w:hAnsi="Times New Roman" w:cs="Times New Roman"/>
                      <w:color w:val="FFFFFF" w:themeColor="background1"/>
                      <w:sz w:val="24"/>
                      <w:szCs w:val="24"/>
                    </w:rPr>
                    <w:t xml:space="preserve">-Бурже. Выдающийся конструктор скончался в сентябре 1975 года на 81-м году жизни. Но созданная им научная школа проектирования смогла обеспечить стабильную деятельность и развитие коллектива на многие годы вперед. «Путь к сегодняшнему мировому триумфу семейства самолетов нашего КБ был непрост и нелегок. Но такой несомненный успех, всемирное признание заслуг ОКБ закономерны, в каждой новой машине, сконструированной коллективом, неизменно присутствует стиль, дух и незаурядный инженерный ум Павла Осиповича, сумевшего подготовить и воспитать не одно поколение талантливых конструкторов, летчиков-испытателей, производственников, способных удерживать отечественную авиацию на самом высоком современном уровне», – отмечал </w:t>
                  </w:r>
                  <w:proofErr w:type="spellStart"/>
                  <w:r w:rsidRPr="00DE1A1E">
                    <w:rPr>
                      <w:rFonts w:ascii="Times New Roman" w:hAnsi="Times New Roman" w:cs="Times New Roman"/>
                      <w:color w:val="FFFFFF" w:themeColor="background1"/>
                      <w:sz w:val="24"/>
                      <w:szCs w:val="24"/>
                    </w:rPr>
                    <w:t>генконстру</w:t>
                  </w:r>
                  <w:r w:rsidRPr="00DE1A1E">
                    <w:rPr>
                      <w:rFonts w:ascii="Times New Roman" w:hAnsi="Times New Roman" w:cs="Times New Roman"/>
                      <w:color w:val="FFFFFF" w:themeColor="background1"/>
                      <w:sz w:val="24"/>
                      <w:szCs w:val="24"/>
                    </w:rPr>
                    <w:t>ктор</w:t>
                  </w:r>
                  <w:proofErr w:type="spellEnd"/>
                  <w:r w:rsidRPr="00DE1A1E">
                    <w:rPr>
                      <w:rFonts w:ascii="Times New Roman" w:hAnsi="Times New Roman" w:cs="Times New Roman"/>
                      <w:color w:val="FFFFFF" w:themeColor="background1"/>
                      <w:sz w:val="24"/>
                      <w:szCs w:val="24"/>
                    </w:rPr>
                    <w:t xml:space="preserve"> ОКБ Сухого Михаил Симонов.</w:t>
                  </w:r>
                </w:p>
                <w:p w:rsidR="00DE1A1E" w:rsidRPr="00DE1A1E" w:rsidRDefault="00DE1A1E" w:rsidP="00DE1A1E">
                  <w:pPr>
                    <w:spacing w:after="0"/>
                    <w:ind w:firstLine="284"/>
                    <w:jc w:val="both"/>
                    <w:rPr>
                      <w:rFonts w:ascii="Times New Roman" w:hAnsi="Times New Roman" w:cs="Times New Roman"/>
                      <w:color w:val="FFFFFF" w:themeColor="background1"/>
                      <w:sz w:val="24"/>
                      <w:szCs w:val="24"/>
                    </w:rPr>
                  </w:pPr>
                  <w:r w:rsidRPr="00DE1A1E">
                    <w:rPr>
                      <w:rFonts w:ascii="Times New Roman" w:hAnsi="Times New Roman" w:cs="Times New Roman"/>
                      <w:color w:val="FFFFFF" w:themeColor="background1"/>
                      <w:sz w:val="24"/>
                      <w:szCs w:val="24"/>
                    </w:rPr>
                    <w:t>За свою историю коллективом ОКБ создано более 100 типов самолетов и их модификаций. Общее число серийно выпущенных самолетов превысило 12 тыс. единиц. Более 2500 машин экспортировано в 42 страны мира. На самолетах марки «Су» установлено около 70 мировых рекордов.</w:t>
                  </w:r>
                </w:p>
              </w:txbxContent>
            </v:textbox>
            <w10:anchorlock/>
          </v:rect>
        </w:pict>
      </w:r>
    </w:p>
    <w:p w:rsidR="008F4755" w:rsidRDefault="008F4755" w:rsidP="00422C19">
      <w:pPr>
        <w:pStyle w:val="2"/>
        <w:shd w:val="clear" w:color="auto" w:fill="auto"/>
        <w:spacing w:line="240" w:lineRule="auto"/>
        <w:ind w:left="20" w:right="40" w:hanging="20"/>
        <w:jc w:val="left"/>
        <w:rPr>
          <w:color w:val="000000"/>
          <w:sz w:val="28"/>
          <w:szCs w:val="28"/>
        </w:rPr>
      </w:pPr>
    </w:p>
    <w:p w:rsidR="008F4755" w:rsidRPr="00422C19" w:rsidRDefault="008F4755" w:rsidP="00422C19">
      <w:pPr>
        <w:pStyle w:val="2"/>
        <w:shd w:val="clear" w:color="auto" w:fill="auto"/>
        <w:spacing w:line="240" w:lineRule="auto"/>
        <w:ind w:left="20" w:right="40" w:hanging="20"/>
        <w:jc w:val="left"/>
        <w:rPr>
          <w:color w:val="000000"/>
          <w:sz w:val="28"/>
          <w:szCs w:val="28"/>
        </w:rPr>
      </w:pPr>
    </w:p>
    <w:p w:rsidR="00422C19" w:rsidRPr="00422C19" w:rsidRDefault="00422C19" w:rsidP="00A31895">
      <w:pPr>
        <w:pStyle w:val="2"/>
        <w:shd w:val="clear" w:color="auto" w:fill="auto"/>
        <w:spacing w:line="240" w:lineRule="auto"/>
        <w:ind w:left="20" w:right="40" w:firstLine="560"/>
        <w:rPr>
          <w:color w:val="000000"/>
          <w:sz w:val="28"/>
          <w:szCs w:val="28"/>
        </w:rPr>
      </w:pPr>
    </w:p>
    <w:p w:rsidR="00422C19" w:rsidRDefault="009E22F1" w:rsidP="00A31895">
      <w:pPr>
        <w:pStyle w:val="2"/>
        <w:shd w:val="clear" w:color="auto" w:fill="auto"/>
        <w:spacing w:line="240" w:lineRule="auto"/>
        <w:ind w:left="20" w:right="40" w:firstLine="560"/>
        <w:rPr>
          <w:b/>
          <w:color w:val="000000"/>
          <w:sz w:val="28"/>
          <w:szCs w:val="28"/>
        </w:rPr>
      </w:pPr>
      <w:r w:rsidRPr="00422C19">
        <w:rPr>
          <w:b/>
          <w:color w:val="000000"/>
          <w:sz w:val="28"/>
          <w:szCs w:val="28"/>
        </w:rPr>
        <w:t xml:space="preserve">Словарная работа: </w:t>
      </w:r>
    </w:p>
    <w:p w:rsidR="00422C19" w:rsidRPr="00422C19" w:rsidRDefault="00422C19" w:rsidP="00A31895">
      <w:pPr>
        <w:pStyle w:val="2"/>
        <w:shd w:val="clear" w:color="auto" w:fill="auto"/>
        <w:spacing w:line="240" w:lineRule="auto"/>
        <w:ind w:left="20" w:right="40" w:firstLine="560"/>
        <w:rPr>
          <w:i/>
          <w:color w:val="000000"/>
          <w:sz w:val="28"/>
          <w:szCs w:val="28"/>
        </w:rPr>
      </w:pPr>
      <w:r w:rsidRPr="00422C19">
        <w:rPr>
          <w:color w:val="000000"/>
          <w:sz w:val="28"/>
          <w:szCs w:val="28"/>
        </w:rPr>
        <w:t>САМОЛЁТ —</w:t>
      </w:r>
      <w:r>
        <w:rPr>
          <w:color w:val="000000"/>
          <w:sz w:val="28"/>
          <w:szCs w:val="28"/>
        </w:rPr>
        <w:t xml:space="preserve"> </w:t>
      </w:r>
      <w:r w:rsidRPr="00422C19">
        <w:rPr>
          <w:color w:val="000000"/>
          <w:sz w:val="28"/>
          <w:szCs w:val="28"/>
        </w:rPr>
        <w:t>Летательный аппарат тяжелее воздуха с силовой установкой и крылом, создающим подъёмную силу, аэроплан.</w:t>
      </w:r>
      <w:r>
        <w:rPr>
          <w:color w:val="000000"/>
          <w:sz w:val="28"/>
          <w:szCs w:val="28"/>
        </w:rPr>
        <w:t xml:space="preserve"> </w:t>
      </w:r>
      <w:r w:rsidRPr="00422C19">
        <w:rPr>
          <w:i/>
          <w:color w:val="000000"/>
          <w:sz w:val="28"/>
          <w:szCs w:val="28"/>
        </w:rPr>
        <w:t>(Толковый словарь Ожегова)</w:t>
      </w:r>
    </w:p>
    <w:p w:rsidR="00422C19" w:rsidRPr="00422C19" w:rsidRDefault="00422C19" w:rsidP="00422C19">
      <w:pPr>
        <w:pStyle w:val="2"/>
        <w:spacing w:line="240" w:lineRule="auto"/>
        <w:ind w:left="20" w:right="40" w:firstLine="560"/>
        <w:rPr>
          <w:color w:val="000000"/>
          <w:sz w:val="28"/>
          <w:szCs w:val="28"/>
        </w:rPr>
      </w:pPr>
      <w:r w:rsidRPr="00422C19">
        <w:rPr>
          <w:color w:val="000000"/>
          <w:sz w:val="28"/>
          <w:szCs w:val="28"/>
        </w:rPr>
        <w:t>АВИАЦИЯ —1. Теория и практика передвижения по воздуху на летательных аппаратах тяжелее воздуха. 2. Воздушные средств</w:t>
      </w:r>
      <w:r>
        <w:rPr>
          <w:color w:val="000000"/>
          <w:sz w:val="28"/>
          <w:szCs w:val="28"/>
        </w:rPr>
        <w:t xml:space="preserve">а передвижения, воздушный флот… </w:t>
      </w:r>
      <w:r w:rsidRPr="00641AE0">
        <w:rPr>
          <w:i/>
          <w:color w:val="000000"/>
          <w:sz w:val="28"/>
          <w:szCs w:val="28"/>
        </w:rPr>
        <w:t>(</w:t>
      </w:r>
      <w:r w:rsidRPr="00641AE0">
        <w:rPr>
          <w:i/>
          <w:color w:val="000000"/>
          <w:sz w:val="28"/>
          <w:szCs w:val="28"/>
        </w:rPr>
        <w:t>Толковый словарь Ожегова</w:t>
      </w:r>
      <w:r w:rsidR="00641AE0" w:rsidRPr="00641AE0">
        <w:rPr>
          <w:i/>
          <w:color w:val="000000"/>
          <w:sz w:val="28"/>
          <w:szCs w:val="28"/>
        </w:rPr>
        <w:t>)</w:t>
      </w:r>
    </w:p>
    <w:p w:rsidR="00422C19" w:rsidRPr="00422C19" w:rsidRDefault="00422C19" w:rsidP="00A31895">
      <w:pPr>
        <w:pStyle w:val="2"/>
        <w:shd w:val="clear" w:color="auto" w:fill="auto"/>
        <w:spacing w:line="240" w:lineRule="auto"/>
        <w:ind w:left="20" w:right="40" w:firstLine="560"/>
        <w:rPr>
          <w:color w:val="000000"/>
          <w:sz w:val="28"/>
          <w:szCs w:val="28"/>
        </w:rPr>
      </w:pPr>
    </w:p>
    <w:p w:rsidR="009E22F1" w:rsidRDefault="009E22F1" w:rsidP="00A31895">
      <w:pPr>
        <w:pStyle w:val="2"/>
        <w:shd w:val="clear" w:color="auto" w:fill="auto"/>
        <w:spacing w:line="240" w:lineRule="auto"/>
        <w:ind w:left="20" w:right="40" w:firstLine="560"/>
        <w:rPr>
          <w:sz w:val="28"/>
          <w:szCs w:val="28"/>
        </w:rPr>
      </w:pPr>
      <w:r>
        <w:rPr>
          <w:b/>
          <w:sz w:val="28"/>
          <w:szCs w:val="28"/>
        </w:rPr>
        <w:t>Предвар</w:t>
      </w:r>
      <w:r w:rsidR="00217426">
        <w:rPr>
          <w:b/>
          <w:sz w:val="28"/>
          <w:szCs w:val="28"/>
        </w:rPr>
        <w:t>ительная работа с детьми</w:t>
      </w:r>
      <w:r>
        <w:rPr>
          <w:b/>
          <w:sz w:val="28"/>
          <w:szCs w:val="28"/>
        </w:rPr>
        <w:t xml:space="preserve">: </w:t>
      </w:r>
      <w:r>
        <w:rPr>
          <w:sz w:val="28"/>
          <w:szCs w:val="28"/>
        </w:rPr>
        <w:t xml:space="preserve">просмотр фильма </w:t>
      </w:r>
      <w:r w:rsidR="00641AE0">
        <w:rPr>
          <w:sz w:val="28"/>
          <w:szCs w:val="28"/>
        </w:rPr>
        <w:t>«</w:t>
      </w:r>
      <w:r w:rsidR="00641AE0" w:rsidRPr="00641AE0">
        <w:rPr>
          <w:sz w:val="28"/>
          <w:szCs w:val="28"/>
        </w:rPr>
        <w:t>Самый-самый. Су-34</w:t>
      </w:r>
      <w:r w:rsidR="00641AE0">
        <w:rPr>
          <w:sz w:val="28"/>
          <w:szCs w:val="28"/>
        </w:rPr>
        <w:t>» 2015г.</w:t>
      </w:r>
    </w:p>
    <w:p w:rsidR="00641AE0" w:rsidRDefault="00641AE0" w:rsidP="00A31895">
      <w:pPr>
        <w:pStyle w:val="2"/>
        <w:shd w:val="clear" w:color="auto" w:fill="auto"/>
        <w:spacing w:line="240" w:lineRule="auto"/>
        <w:ind w:left="20" w:right="40" w:firstLine="560"/>
        <w:rPr>
          <w:sz w:val="28"/>
          <w:szCs w:val="28"/>
        </w:rPr>
      </w:pPr>
    </w:p>
    <w:p w:rsidR="00641AE0" w:rsidRDefault="00641AE0" w:rsidP="00A31895">
      <w:pPr>
        <w:pStyle w:val="2"/>
        <w:shd w:val="clear" w:color="auto" w:fill="auto"/>
        <w:spacing w:line="240" w:lineRule="auto"/>
        <w:ind w:left="20" w:right="40" w:firstLine="560"/>
        <w:rPr>
          <w:sz w:val="28"/>
          <w:szCs w:val="28"/>
        </w:rPr>
      </w:pPr>
    </w:p>
    <w:p w:rsidR="009E22F1" w:rsidRDefault="00A31895" w:rsidP="00A31895">
      <w:pPr>
        <w:pStyle w:val="2"/>
        <w:shd w:val="clear" w:color="auto" w:fill="auto"/>
        <w:spacing w:line="240" w:lineRule="auto"/>
        <w:ind w:left="20" w:right="40" w:firstLine="560"/>
        <w:jc w:val="center"/>
        <w:rPr>
          <w:b/>
          <w:sz w:val="28"/>
          <w:szCs w:val="28"/>
        </w:rPr>
      </w:pPr>
      <w:r>
        <w:rPr>
          <w:b/>
          <w:sz w:val="28"/>
          <w:szCs w:val="28"/>
        </w:rPr>
        <w:lastRenderedPageBreak/>
        <w:t>Краткий с</w:t>
      </w:r>
      <w:r w:rsidR="009E22F1">
        <w:rPr>
          <w:b/>
          <w:sz w:val="28"/>
          <w:szCs w:val="28"/>
        </w:rPr>
        <w:t>ценарий занятия:</w:t>
      </w:r>
    </w:p>
    <w:p w:rsidR="00641AE0" w:rsidRDefault="00641AE0" w:rsidP="00A31895">
      <w:pPr>
        <w:pStyle w:val="2"/>
        <w:shd w:val="clear" w:color="auto" w:fill="auto"/>
        <w:spacing w:line="240" w:lineRule="auto"/>
        <w:ind w:left="20" w:right="40" w:firstLine="560"/>
        <w:rPr>
          <w:b/>
          <w:sz w:val="28"/>
          <w:szCs w:val="28"/>
        </w:rPr>
      </w:pPr>
      <w:r>
        <w:rPr>
          <w:b/>
          <w:sz w:val="28"/>
          <w:szCs w:val="28"/>
        </w:rPr>
        <w:t>Этап 1. Вводный</w:t>
      </w:r>
    </w:p>
    <w:p w:rsidR="00641AE0" w:rsidRPr="00090F85" w:rsidRDefault="00090F85" w:rsidP="00641AE0">
      <w:pPr>
        <w:pStyle w:val="ac"/>
        <w:shd w:val="clear" w:color="auto" w:fill="FFFFFF"/>
        <w:spacing w:before="0" w:beforeAutospacing="0" w:after="0" w:afterAutospacing="0" w:line="360" w:lineRule="auto"/>
        <w:ind w:firstLine="567"/>
        <w:jc w:val="both"/>
        <w:rPr>
          <w:sz w:val="28"/>
        </w:rPr>
      </w:pPr>
      <w:r w:rsidRPr="00090F85">
        <w:rPr>
          <w:b/>
          <w:iCs/>
          <w:color w:val="191919"/>
        </w:rPr>
        <w:t>Учитель:</w:t>
      </w:r>
      <w:r>
        <w:rPr>
          <w:iCs/>
          <w:color w:val="191919"/>
        </w:rPr>
        <w:t xml:space="preserve"> </w:t>
      </w:r>
      <w:r w:rsidR="00DD2A12">
        <w:rPr>
          <w:iCs/>
          <w:color w:val="191919"/>
        </w:rPr>
        <w:t xml:space="preserve">(читает) </w:t>
      </w:r>
      <w:r w:rsidR="00641AE0" w:rsidRPr="00090F85">
        <w:rPr>
          <w:iCs/>
          <w:sz w:val="28"/>
        </w:rPr>
        <w:t>22 июля исполняется 126 лет</w:t>
      </w:r>
      <w:r w:rsidR="00641AE0" w:rsidRPr="00090F85">
        <w:rPr>
          <w:iCs/>
          <w:sz w:val="28"/>
        </w:rPr>
        <w:t xml:space="preserve"> со дня рождения Павла Осиповича Сухого – выдающегося авиаконструктора, одного из основателей отечественной реактивной и сверхзвуковой авиации. Всего под руководством Сухого было разработано около 50 моделей самолетов, многие из которых произвели настоящую революцию в мировом авиастроении.</w:t>
      </w:r>
    </w:p>
    <w:p w:rsidR="00641AE0" w:rsidRPr="00090F85" w:rsidRDefault="00641AE0" w:rsidP="00641AE0">
      <w:pPr>
        <w:pStyle w:val="ac"/>
        <w:shd w:val="clear" w:color="auto" w:fill="FFFFFF"/>
        <w:spacing w:before="0" w:beforeAutospacing="0" w:after="0" w:afterAutospacing="0" w:line="360" w:lineRule="auto"/>
        <w:ind w:firstLine="567"/>
        <w:jc w:val="both"/>
        <w:rPr>
          <w:sz w:val="28"/>
        </w:rPr>
      </w:pPr>
      <w:r w:rsidRPr="00090F85">
        <w:rPr>
          <w:iCs/>
          <w:sz w:val="28"/>
        </w:rPr>
        <w:t>Самолеты марки «Су» не раз становились мировыми рекордсменами. Истребители, штурмовики Сухого находятся на вооружении во многих странах мира. Их создатель был всегда нацелен на будущее, создавая машины, опережающие свое время. Во многом это и стало залогом успеха КБ Сухого на долгие годы вперед.</w:t>
      </w:r>
    </w:p>
    <w:p w:rsidR="00641AE0" w:rsidRPr="00090F85" w:rsidRDefault="00090F85" w:rsidP="00A31895">
      <w:pPr>
        <w:pStyle w:val="2"/>
        <w:shd w:val="clear" w:color="auto" w:fill="auto"/>
        <w:spacing w:line="240" w:lineRule="auto"/>
        <w:ind w:left="20" w:right="40" w:firstLine="560"/>
        <w:rPr>
          <w:i/>
          <w:sz w:val="28"/>
          <w:szCs w:val="28"/>
        </w:rPr>
      </w:pPr>
      <w:r w:rsidRPr="00090F85">
        <w:rPr>
          <w:i/>
          <w:sz w:val="28"/>
          <w:szCs w:val="28"/>
        </w:rPr>
        <w:t xml:space="preserve">Предлагаю вам принять участие в </w:t>
      </w:r>
      <w:proofErr w:type="spellStart"/>
      <w:r w:rsidRPr="00090F85">
        <w:rPr>
          <w:i/>
          <w:sz w:val="28"/>
          <w:szCs w:val="28"/>
        </w:rPr>
        <w:t>квесте</w:t>
      </w:r>
      <w:proofErr w:type="spellEnd"/>
      <w:r w:rsidRPr="00090F85">
        <w:rPr>
          <w:i/>
          <w:sz w:val="28"/>
          <w:szCs w:val="28"/>
        </w:rPr>
        <w:t xml:space="preserve"> про жизнь и деятельность Павла Осиповича Сухого.</w:t>
      </w:r>
    </w:p>
    <w:p w:rsidR="00090F85" w:rsidRDefault="00090F85" w:rsidP="00A31895">
      <w:pPr>
        <w:pStyle w:val="2"/>
        <w:shd w:val="clear" w:color="auto" w:fill="auto"/>
        <w:spacing w:line="240" w:lineRule="auto"/>
        <w:ind w:left="20" w:right="40" w:firstLine="560"/>
        <w:rPr>
          <w:b/>
          <w:sz w:val="28"/>
          <w:szCs w:val="28"/>
        </w:rPr>
      </w:pPr>
    </w:p>
    <w:p w:rsidR="00090F85" w:rsidRDefault="00090F85" w:rsidP="00A31895">
      <w:pPr>
        <w:pStyle w:val="2"/>
        <w:shd w:val="clear" w:color="auto" w:fill="auto"/>
        <w:spacing w:line="240" w:lineRule="auto"/>
        <w:ind w:left="20" w:right="40" w:firstLine="560"/>
        <w:rPr>
          <w:b/>
          <w:sz w:val="28"/>
          <w:szCs w:val="28"/>
        </w:rPr>
      </w:pPr>
      <w:r w:rsidRPr="00090F85">
        <w:rPr>
          <w:b/>
          <w:sz w:val="28"/>
          <w:szCs w:val="28"/>
        </w:rPr>
        <w:t>Этап 2. Рождение мечты</w:t>
      </w:r>
    </w:p>
    <w:p w:rsidR="00090F85" w:rsidRPr="00090F85" w:rsidRDefault="00090F85" w:rsidP="00A31895">
      <w:pPr>
        <w:pStyle w:val="2"/>
        <w:shd w:val="clear" w:color="auto" w:fill="auto"/>
        <w:spacing w:line="240" w:lineRule="auto"/>
        <w:ind w:left="20" w:right="40" w:firstLine="560"/>
        <w:rPr>
          <w:i/>
          <w:sz w:val="28"/>
          <w:szCs w:val="28"/>
        </w:rPr>
      </w:pPr>
      <w:r w:rsidRPr="00090F85">
        <w:rPr>
          <w:i/>
          <w:sz w:val="28"/>
          <w:szCs w:val="28"/>
        </w:rPr>
        <w:t>Работа в группах по четыре человека. Работа с текстом.</w:t>
      </w:r>
    </w:p>
    <w:p w:rsidR="00090F85" w:rsidRDefault="00090F85" w:rsidP="00090F85">
      <w:pPr>
        <w:pStyle w:val="2"/>
        <w:shd w:val="clear" w:color="auto" w:fill="auto"/>
        <w:spacing w:line="240" w:lineRule="auto"/>
        <w:ind w:left="20" w:right="40" w:firstLine="560"/>
        <w:rPr>
          <w:sz w:val="28"/>
          <w:szCs w:val="28"/>
        </w:rPr>
      </w:pPr>
      <w:r w:rsidRPr="008F4755">
        <w:rPr>
          <w:b/>
          <w:sz w:val="28"/>
          <w:szCs w:val="28"/>
        </w:rPr>
        <w:t>Учитель:</w:t>
      </w:r>
      <w:r>
        <w:rPr>
          <w:sz w:val="28"/>
          <w:szCs w:val="28"/>
        </w:rPr>
        <w:t xml:space="preserve"> У каждой группы по 2 листочка с раздаточным материалом. Вам нужно прочитать и решить кроссворд.</w:t>
      </w:r>
    </w:p>
    <w:p w:rsidR="00090F85" w:rsidRDefault="00090F85" w:rsidP="00090F85">
      <w:pPr>
        <w:pStyle w:val="2"/>
        <w:shd w:val="clear" w:color="auto" w:fill="auto"/>
        <w:spacing w:line="240" w:lineRule="auto"/>
        <w:ind w:left="20" w:right="40" w:firstLine="560"/>
        <w:rPr>
          <w:sz w:val="28"/>
          <w:szCs w:val="28"/>
        </w:rPr>
      </w:pPr>
    </w:p>
    <w:p w:rsidR="008F4755" w:rsidRPr="008F4755" w:rsidRDefault="008F4755" w:rsidP="00090F85">
      <w:pPr>
        <w:pStyle w:val="2"/>
        <w:shd w:val="clear" w:color="auto" w:fill="auto"/>
        <w:spacing w:line="240" w:lineRule="auto"/>
        <w:ind w:left="20" w:right="40" w:firstLine="560"/>
        <w:rPr>
          <w:b/>
          <w:sz w:val="28"/>
          <w:szCs w:val="28"/>
        </w:rPr>
      </w:pPr>
      <w:r w:rsidRPr="008F4755">
        <w:rPr>
          <w:b/>
          <w:sz w:val="28"/>
          <w:szCs w:val="28"/>
        </w:rPr>
        <w:t>Этап 3. Первые шаги в профессии</w:t>
      </w:r>
    </w:p>
    <w:p w:rsidR="00641AE0" w:rsidRPr="00641AE0" w:rsidRDefault="008F4755" w:rsidP="00A31895">
      <w:pPr>
        <w:pStyle w:val="2"/>
        <w:shd w:val="clear" w:color="auto" w:fill="auto"/>
        <w:spacing w:line="240" w:lineRule="auto"/>
        <w:ind w:left="20" w:right="40" w:firstLine="560"/>
        <w:rPr>
          <w:sz w:val="28"/>
          <w:szCs w:val="28"/>
        </w:rPr>
      </w:pPr>
      <w:r w:rsidRPr="00090F85">
        <w:rPr>
          <w:i/>
          <w:sz w:val="28"/>
          <w:szCs w:val="28"/>
        </w:rPr>
        <w:t>Работа в группах по четыре человека. Работа с текстом.</w:t>
      </w:r>
    </w:p>
    <w:p w:rsidR="00641AE0" w:rsidRDefault="008F4755" w:rsidP="00A31895">
      <w:pPr>
        <w:pStyle w:val="2"/>
        <w:shd w:val="clear" w:color="auto" w:fill="auto"/>
        <w:spacing w:line="240" w:lineRule="auto"/>
        <w:ind w:left="20" w:right="40" w:firstLine="560"/>
        <w:rPr>
          <w:sz w:val="28"/>
          <w:szCs w:val="28"/>
        </w:rPr>
      </w:pPr>
      <w:r w:rsidRPr="00495A17">
        <w:rPr>
          <w:b/>
          <w:sz w:val="28"/>
          <w:szCs w:val="28"/>
        </w:rPr>
        <w:t>Учитель</w:t>
      </w:r>
      <w:r w:rsidR="00495A17" w:rsidRPr="00495A17">
        <w:rPr>
          <w:b/>
          <w:sz w:val="28"/>
          <w:szCs w:val="28"/>
        </w:rPr>
        <w:t>:</w:t>
      </w:r>
      <w:r w:rsidR="00495A17">
        <w:rPr>
          <w:sz w:val="28"/>
          <w:szCs w:val="28"/>
        </w:rPr>
        <w:t xml:space="preserve"> Вам нужно прочитать материал о </w:t>
      </w:r>
      <w:proofErr w:type="spellStart"/>
      <w:r w:rsidR="00495A17">
        <w:rPr>
          <w:sz w:val="28"/>
          <w:szCs w:val="28"/>
        </w:rPr>
        <w:t>П.О.Сухом</w:t>
      </w:r>
      <w:proofErr w:type="spellEnd"/>
      <w:r w:rsidR="00495A17">
        <w:rPr>
          <w:sz w:val="28"/>
          <w:szCs w:val="28"/>
        </w:rPr>
        <w:t xml:space="preserve"> и расположить шаги в правильном порядке.</w:t>
      </w:r>
    </w:p>
    <w:p w:rsidR="00D6512A" w:rsidRDefault="00D6512A" w:rsidP="00A31895">
      <w:pPr>
        <w:pStyle w:val="2"/>
        <w:shd w:val="clear" w:color="auto" w:fill="auto"/>
        <w:spacing w:line="240" w:lineRule="auto"/>
        <w:ind w:left="20" w:right="40" w:firstLine="560"/>
        <w:rPr>
          <w:i/>
          <w:sz w:val="28"/>
          <w:szCs w:val="28"/>
        </w:rPr>
      </w:pPr>
      <w:r w:rsidRPr="00D6512A">
        <w:rPr>
          <w:i/>
          <w:sz w:val="28"/>
          <w:szCs w:val="28"/>
        </w:rPr>
        <w:t>(на листочках написаны факты из жизни Сухого, они лежат беспорядочно. Детям нужно расположить их правильно)</w:t>
      </w:r>
    </w:p>
    <w:p w:rsidR="00D6512A" w:rsidRDefault="00D6512A" w:rsidP="00D6512A">
      <w:pPr>
        <w:pStyle w:val="2"/>
        <w:numPr>
          <w:ilvl w:val="0"/>
          <w:numId w:val="5"/>
        </w:numPr>
        <w:shd w:val="clear" w:color="auto" w:fill="auto"/>
        <w:spacing w:line="240" w:lineRule="auto"/>
        <w:ind w:right="40"/>
        <w:rPr>
          <w:sz w:val="28"/>
          <w:szCs w:val="28"/>
        </w:rPr>
      </w:pPr>
      <w:r w:rsidRPr="00D6512A">
        <w:rPr>
          <w:sz w:val="28"/>
          <w:szCs w:val="28"/>
        </w:rPr>
        <w:t>Авиаконс</w:t>
      </w:r>
      <w:r>
        <w:rPr>
          <w:sz w:val="28"/>
          <w:szCs w:val="28"/>
        </w:rPr>
        <w:t xml:space="preserve">труктор обучается </w:t>
      </w:r>
      <w:r w:rsidRPr="00D6512A">
        <w:rPr>
          <w:sz w:val="28"/>
          <w:szCs w:val="28"/>
        </w:rPr>
        <w:t>в Москве – в Император</w:t>
      </w:r>
      <w:r>
        <w:rPr>
          <w:sz w:val="28"/>
          <w:szCs w:val="28"/>
        </w:rPr>
        <w:t>ском высшем техническом училище.</w:t>
      </w:r>
    </w:p>
    <w:p w:rsidR="00D6512A" w:rsidRDefault="00D6512A" w:rsidP="00D6512A">
      <w:pPr>
        <w:pStyle w:val="2"/>
        <w:numPr>
          <w:ilvl w:val="0"/>
          <w:numId w:val="5"/>
        </w:numPr>
        <w:shd w:val="clear" w:color="auto" w:fill="auto"/>
        <w:spacing w:line="240" w:lineRule="auto"/>
        <w:ind w:right="40"/>
        <w:rPr>
          <w:sz w:val="28"/>
          <w:szCs w:val="28"/>
        </w:rPr>
      </w:pPr>
      <w:r>
        <w:rPr>
          <w:sz w:val="28"/>
          <w:szCs w:val="28"/>
        </w:rPr>
        <w:t>Павел Сухой на войне</w:t>
      </w:r>
    </w:p>
    <w:p w:rsidR="00D6512A" w:rsidRDefault="00D6512A" w:rsidP="00D6512A">
      <w:pPr>
        <w:pStyle w:val="2"/>
        <w:numPr>
          <w:ilvl w:val="0"/>
          <w:numId w:val="5"/>
        </w:numPr>
        <w:shd w:val="clear" w:color="auto" w:fill="auto"/>
        <w:spacing w:line="240" w:lineRule="auto"/>
        <w:ind w:right="40"/>
        <w:rPr>
          <w:sz w:val="28"/>
          <w:szCs w:val="28"/>
        </w:rPr>
      </w:pPr>
      <w:r>
        <w:rPr>
          <w:sz w:val="28"/>
          <w:szCs w:val="28"/>
        </w:rPr>
        <w:t>Получает диплом инженера</w:t>
      </w:r>
    </w:p>
    <w:p w:rsidR="00D6512A" w:rsidRDefault="00D6512A" w:rsidP="00D6512A">
      <w:pPr>
        <w:pStyle w:val="2"/>
        <w:numPr>
          <w:ilvl w:val="0"/>
          <w:numId w:val="5"/>
        </w:numPr>
        <w:shd w:val="clear" w:color="auto" w:fill="auto"/>
        <w:spacing w:line="240" w:lineRule="auto"/>
        <w:ind w:right="40"/>
        <w:rPr>
          <w:sz w:val="28"/>
          <w:szCs w:val="28"/>
        </w:rPr>
      </w:pPr>
      <w:r>
        <w:rPr>
          <w:sz w:val="28"/>
          <w:szCs w:val="28"/>
        </w:rPr>
        <w:t>Работает в Центральном аэрогидродинамическом</w:t>
      </w:r>
      <w:r w:rsidRPr="00D6512A">
        <w:rPr>
          <w:sz w:val="28"/>
          <w:szCs w:val="28"/>
        </w:rPr>
        <w:t xml:space="preserve"> институт</w:t>
      </w:r>
      <w:r>
        <w:rPr>
          <w:sz w:val="28"/>
          <w:szCs w:val="28"/>
        </w:rPr>
        <w:t>е</w:t>
      </w:r>
      <w:r w:rsidRPr="00D6512A">
        <w:rPr>
          <w:sz w:val="28"/>
          <w:szCs w:val="28"/>
        </w:rPr>
        <w:t xml:space="preserve"> (ЦАГИ).</w:t>
      </w:r>
    </w:p>
    <w:p w:rsidR="00D6512A" w:rsidRDefault="00D6512A" w:rsidP="00D6512A">
      <w:pPr>
        <w:pStyle w:val="2"/>
        <w:numPr>
          <w:ilvl w:val="0"/>
          <w:numId w:val="5"/>
        </w:numPr>
        <w:shd w:val="clear" w:color="auto" w:fill="auto"/>
        <w:spacing w:line="240" w:lineRule="auto"/>
        <w:ind w:right="40"/>
        <w:rPr>
          <w:sz w:val="28"/>
          <w:szCs w:val="28"/>
        </w:rPr>
      </w:pPr>
      <w:r>
        <w:rPr>
          <w:sz w:val="28"/>
          <w:szCs w:val="28"/>
        </w:rPr>
        <w:t>Сухой занимается</w:t>
      </w:r>
      <w:r w:rsidRPr="00D6512A">
        <w:rPr>
          <w:sz w:val="28"/>
          <w:szCs w:val="28"/>
        </w:rPr>
        <w:t xml:space="preserve"> созданием первого советского цельнометаллического истребителя АНТ-5 (И-4). </w:t>
      </w:r>
    </w:p>
    <w:p w:rsidR="00641AE0" w:rsidRPr="00D6512A" w:rsidRDefault="00D6512A" w:rsidP="00D6512A">
      <w:pPr>
        <w:pStyle w:val="2"/>
        <w:numPr>
          <w:ilvl w:val="0"/>
          <w:numId w:val="5"/>
        </w:numPr>
        <w:shd w:val="clear" w:color="auto" w:fill="auto"/>
        <w:spacing w:line="240" w:lineRule="auto"/>
        <w:ind w:right="40"/>
        <w:rPr>
          <w:sz w:val="28"/>
          <w:szCs w:val="28"/>
        </w:rPr>
      </w:pPr>
      <w:r w:rsidRPr="00D6512A">
        <w:rPr>
          <w:sz w:val="28"/>
          <w:szCs w:val="28"/>
        </w:rPr>
        <w:t xml:space="preserve">В 1930 году Павел Сухой стал начальником бригады, а позже ведущим конструктором по </w:t>
      </w:r>
      <w:r w:rsidRPr="00D6512A">
        <w:rPr>
          <w:sz w:val="28"/>
          <w:szCs w:val="28"/>
        </w:rPr>
        <w:t>проектированию самолета АНТ-25</w:t>
      </w:r>
    </w:p>
    <w:p w:rsidR="00641AE0" w:rsidRDefault="00641AE0" w:rsidP="00A31895">
      <w:pPr>
        <w:pStyle w:val="2"/>
        <w:shd w:val="clear" w:color="auto" w:fill="auto"/>
        <w:spacing w:line="240" w:lineRule="auto"/>
        <w:ind w:left="20" w:right="40" w:firstLine="560"/>
        <w:rPr>
          <w:sz w:val="28"/>
          <w:szCs w:val="28"/>
        </w:rPr>
      </w:pPr>
    </w:p>
    <w:p w:rsidR="00D6512A" w:rsidRDefault="00D6512A" w:rsidP="00A31895">
      <w:pPr>
        <w:pStyle w:val="2"/>
        <w:shd w:val="clear" w:color="auto" w:fill="auto"/>
        <w:spacing w:line="240" w:lineRule="auto"/>
        <w:ind w:left="20" w:right="40" w:firstLine="560"/>
        <w:rPr>
          <w:b/>
          <w:sz w:val="28"/>
          <w:szCs w:val="28"/>
        </w:rPr>
      </w:pPr>
      <w:r w:rsidRPr="00D6512A">
        <w:rPr>
          <w:b/>
          <w:sz w:val="28"/>
          <w:szCs w:val="28"/>
        </w:rPr>
        <w:t>Этап 4. Два рождения КБ Сухого</w:t>
      </w:r>
    </w:p>
    <w:p w:rsidR="00DE1A1E" w:rsidRPr="00DE1A1E" w:rsidRDefault="00DE1A1E" w:rsidP="00DE1A1E">
      <w:pPr>
        <w:pStyle w:val="2"/>
        <w:shd w:val="clear" w:color="auto" w:fill="auto"/>
        <w:spacing w:line="240" w:lineRule="auto"/>
        <w:ind w:left="20" w:right="40" w:firstLine="560"/>
        <w:rPr>
          <w:sz w:val="28"/>
          <w:szCs w:val="28"/>
        </w:rPr>
      </w:pPr>
      <w:r w:rsidRPr="00090F85">
        <w:rPr>
          <w:i/>
          <w:sz w:val="28"/>
          <w:szCs w:val="28"/>
        </w:rPr>
        <w:t>Работа в группах по четыре человека. Работа с текстом.</w:t>
      </w:r>
    </w:p>
    <w:p w:rsidR="00D6512A" w:rsidRDefault="00D6512A" w:rsidP="00A31895">
      <w:pPr>
        <w:pStyle w:val="2"/>
        <w:shd w:val="clear" w:color="auto" w:fill="auto"/>
        <w:spacing w:line="240" w:lineRule="auto"/>
        <w:ind w:left="20" w:right="40" w:firstLine="560"/>
        <w:rPr>
          <w:sz w:val="28"/>
          <w:szCs w:val="28"/>
        </w:rPr>
      </w:pPr>
      <w:r>
        <w:rPr>
          <w:sz w:val="28"/>
          <w:szCs w:val="28"/>
        </w:rPr>
        <w:t>Учитель заранее записывает звуковую дорожку со следующим текстом:</w:t>
      </w:r>
    </w:p>
    <w:p w:rsidR="00D6512A" w:rsidRPr="00D6512A" w:rsidRDefault="00D6512A" w:rsidP="00D6512A">
      <w:pPr>
        <w:pStyle w:val="2"/>
        <w:spacing w:line="240" w:lineRule="auto"/>
        <w:ind w:left="20" w:right="40" w:firstLine="560"/>
        <w:rPr>
          <w:i/>
          <w:sz w:val="24"/>
          <w:szCs w:val="28"/>
        </w:rPr>
      </w:pPr>
      <w:r w:rsidRPr="00D6512A">
        <w:rPr>
          <w:i/>
          <w:sz w:val="24"/>
          <w:szCs w:val="28"/>
        </w:rPr>
        <w:t>«</w:t>
      </w:r>
      <w:r w:rsidRPr="00D6512A">
        <w:rPr>
          <w:i/>
          <w:sz w:val="24"/>
          <w:szCs w:val="28"/>
        </w:rPr>
        <w:t xml:space="preserve">В 1936 году в стране был объявлен конкурс на создание бомбардировщика под </w:t>
      </w:r>
      <w:r w:rsidRPr="00D6512A">
        <w:rPr>
          <w:i/>
          <w:sz w:val="24"/>
          <w:szCs w:val="28"/>
        </w:rPr>
        <w:lastRenderedPageBreak/>
        <w:t>условным наименованием «Иванов». Проект Сухого стал победителем и был запущен в серийное производство, а Павла Осиповича назначили главным конструктором и поручили создание собственного конструкторского бюро. Это произошло 29 июля 1939</w:t>
      </w:r>
      <w:r w:rsidRPr="00D6512A">
        <w:rPr>
          <w:i/>
          <w:sz w:val="24"/>
          <w:szCs w:val="28"/>
        </w:rPr>
        <w:t xml:space="preserve"> года.</w:t>
      </w:r>
    </w:p>
    <w:p w:rsidR="00D6512A" w:rsidRPr="00D6512A" w:rsidRDefault="00D6512A" w:rsidP="00D6512A">
      <w:pPr>
        <w:pStyle w:val="2"/>
        <w:spacing w:line="240" w:lineRule="auto"/>
        <w:ind w:left="20" w:right="40" w:firstLine="560"/>
        <w:rPr>
          <w:i/>
          <w:sz w:val="24"/>
          <w:szCs w:val="28"/>
        </w:rPr>
      </w:pPr>
      <w:r w:rsidRPr="00D6512A">
        <w:rPr>
          <w:i/>
          <w:sz w:val="24"/>
          <w:szCs w:val="28"/>
        </w:rPr>
        <w:t>Итогом разработки «Иванова» стало появление первого самолета с инициалами «Су» – бомбардировщика Су-2. Почти 900 таких самолетов героически сражались в воздушных боях на начальном этапе Великой Отечественной. Во время войны КБ Сухого не приостанавливало работу над новыми боевыми машинами. Так, в 1943 году за разработку штурмовика Су-6 Павла Осиповича наградили Сталинской премией первой степени.</w:t>
      </w:r>
    </w:p>
    <w:p w:rsidR="00D6512A" w:rsidRPr="00D6512A" w:rsidRDefault="00D6512A" w:rsidP="00D6512A">
      <w:pPr>
        <w:pStyle w:val="2"/>
        <w:spacing w:line="240" w:lineRule="auto"/>
        <w:ind w:left="20" w:right="40" w:firstLine="560"/>
        <w:rPr>
          <w:i/>
          <w:sz w:val="24"/>
          <w:szCs w:val="28"/>
        </w:rPr>
      </w:pPr>
      <w:r w:rsidRPr="00D6512A">
        <w:rPr>
          <w:i/>
          <w:sz w:val="24"/>
          <w:szCs w:val="28"/>
        </w:rPr>
        <w:t>Несмотря на это, в 1949 году конструкторское бюро Сухого было расформировано. Павел Сухой стал заместителем Андрея Туполева. Он занимался внедрением в серию самолета Ту-14, а затем летными испытаниями. Возродить КБ Сухого помог трофейный американский реактивный истребитель «</w:t>
      </w:r>
      <w:proofErr w:type="spellStart"/>
      <w:r w:rsidRPr="00D6512A">
        <w:rPr>
          <w:i/>
          <w:sz w:val="24"/>
          <w:szCs w:val="28"/>
        </w:rPr>
        <w:t>Сейбр</w:t>
      </w:r>
      <w:proofErr w:type="spellEnd"/>
      <w:r w:rsidRPr="00D6512A">
        <w:rPr>
          <w:i/>
          <w:sz w:val="24"/>
          <w:szCs w:val="28"/>
        </w:rPr>
        <w:t>», который попал к советским военным во время войны в Корее. Для изучения трофея в 1952 году было организовано КБ-1, которое в мае 1953</w:t>
      </w:r>
      <w:r w:rsidRPr="00D6512A">
        <w:rPr>
          <w:i/>
          <w:sz w:val="24"/>
          <w:szCs w:val="28"/>
        </w:rPr>
        <w:t xml:space="preserve"> года возглавил Павел Осипович.</w:t>
      </w:r>
    </w:p>
    <w:p w:rsidR="00D6512A" w:rsidRPr="00D6512A" w:rsidRDefault="00D6512A" w:rsidP="00D6512A">
      <w:pPr>
        <w:pStyle w:val="2"/>
        <w:spacing w:line="240" w:lineRule="auto"/>
        <w:ind w:left="20" w:right="40" w:firstLine="560"/>
        <w:rPr>
          <w:i/>
          <w:sz w:val="24"/>
          <w:szCs w:val="28"/>
        </w:rPr>
      </w:pPr>
      <w:r w:rsidRPr="00D6512A">
        <w:rPr>
          <w:i/>
          <w:sz w:val="24"/>
          <w:szCs w:val="28"/>
        </w:rPr>
        <w:t>Второе рождение КБ Сухого совпало с появлением сверхзвуковой реактивной авиации. В 1955 году поднялся в небо первый самолет возрожденного КБ – реактивный истребитель Су-7. Именно эта машина на долгие годы определила облик отечественной военной авиации, была также принята на вооружение девятью странами мира.</w:t>
      </w:r>
    </w:p>
    <w:p w:rsidR="00D6512A" w:rsidRPr="00D6512A" w:rsidRDefault="00D6512A" w:rsidP="00D6512A">
      <w:pPr>
        <w:pStyle w:val="2"/>
        <w:spacing w:line="240" w:lineRule="auto"/>
        <w:ind w:left="20" w:right="40" w:firstLine="560"/>
        <w:rPr>
          <w:i/>
          <w:sz w:val="24"/>
          <w:szCs w:val="28"/>
        </w:rPr>
      </w:pPr>
      <w:r w:rsidRPr="00D6512A">
        <w:rPr>
          <w:i/>
          <w:sz w:val="24"/>
          <w:szCs w:val="28"/>
        </w:rPr>
        <w:t>Павел Сухой инициировал разработку сразу двух направлений новых машин – со стреловидным крылом, получившим кодовое наименование «С» (в серии Су-7), и с треугольным с обозначением «Т» (в серии Су-9). Оба проекта были успешно реализованы. Развитием Су-7 стало создание в середине 1960-х годов первого отечественного самолета с крылом изменяемой стреловидности Су-17. Идея применения такого крыла позволила значительно увеличить боевую эф</w:t>
      </w:r>
      <w:r w:rsidRPr="00D6512A">
        <w:rPr>
          <w:i/>
          <w:sz w:val="24"/>
          <w:szCs w:val="28"/>
        </w:rPr>
        <w:t>фективность исходного самолета.</w:t>
      </w:r>
    </w:p>
    <w:p w:rsidR="00D6512A" w:rsidRPr="00D6512A" w:rsidRDefault="00D6512A" w:rsidP="00D6512A">
      <w:pPr>
        <w:pStyle w:val="2"/>
        <w:shd w:val="clear" w:color="auto" w:fill="auto"/>
        <w:spacing w:line="240" w:lineRule="auto"/>
        <w:ind w:left="20" w:right="40" w:firstLine="560"/>
        <w:rPr>
          <w:i/>
          <w:sz w:val="24"/>
          <w:szCs w:val="28"/>
        </w:rPr>
      </w:pPr>
      <w:r w:rsidRPr="00D6512A">
        <w:rPr>
          <w:i/>
          <w:sz w:val="24"/>
          <w:szCs w:val="28"/>
        </w:rPr>
        <w:t>В 1970 году первый полет совершил бомбардировщик Т-6 (в серии Су-24) – всепогодный самолет с крылом изменяемой стреловидности и с первой цифровой вычислительной машиной на борту. Этот самолет до сих пор, то есть спустя 26 лет со времени прекращения выпуска, успешно эксплуатируется ВКС России.</w:t>
      </w:r>
      <w:r>
        <w:rPr>
          <w:i/>
          <w:sz w:val="24"/>
          <w:szCs w:val="28"/>
        </w:rPr>
        <w:t>»</w:t>
      </w:r>
    </w:p>
    <w:p w:rsidR="00D6512A" w:rsidRDefault="00D6512A" w:rsidP="00A31895">
      <w:pPr>
        <w:pStyle w:val="2"/>
        <w:shd w:val="clear" w:color="auto" w:fill="auto"/>
        <w:spacing w:line="240" w:lineRule="auto"/>
        <w:ind w:left="20" w:right="40" w:firstLine="560"/>
        <w:rPr>
          <w:sz w:val="28"/>
          <w:szCs w:val="28"/>
        </w:rPr>
      </w:pPr>
      <w:r w:rsidRPr="00D6512A">
        <w:rPr>
          <w:b/>
          <w:sz w:val="28"/>
          <w:szCs w:val="28"/>
        </w:rPr>
        <w:t>Учитель:</w:t>
      </w:r>
      <w:r>
        <w:rPr>
          <w:sz w:val="28"/>
          <w:szCs w:val="28"/>
        </w:rPr>
        <w:t xml:space="preserve"> прослушайте звуковую дорожку и расскажите, почему у Павла Осиповича считается два дня рождения?</w:t>
      </w:r>
    </w:p>
    <w:p w:rsidR="00D6512A" w:rsidRDefault="00D6512A" w:rsidP="00A31895">
      <w:pPr>
        <w:pStyle w:val="2"/>
        <w:shd w:val="clear" w:color="auto" w:fill="auto"/>
        <w:spacing w:line="240" w:lineRule="auto"/>
        <w:ind w:left="20" w:right="40" w:firstLine="560"/>
        <w:rPr>
          <w:sz w:val="28"/>
          <w:szCs w:val="28"/>
        </w:rPr>
      </w:pPr>
    </w:p>
    <w:p w:rsidR="00D6512A" w:rsidRPr="00D6512A" w:rsidRDefault="00D6512A" w:rsidP="00A31895">
      <w:pPr>
        <w:pStyle w:val="2"/>
        <w:shd w:val="clear" w:color="auto" w:fill="auto"/>
        <w:spacing w:line="240" w:lineRule="auto"/>
        <w:ind w:left="20" w:right="40" w:firstLine="560"/>
        <w:rPr>
          <w:b/>
          <w:sz w:val="28"/>
          <w:szCs w:val="28"/>
        </w:rPr>
      </w:pPr>
      <w:r w:rsidRPr="00D6512A">
        <w:rPr>
          <w:b/>
          <w:sz w:val="28"/>
          <w:szCs w:val="28"/>
        </w:rPr>
        <w:t>Этап 5. Безграничный потенциал</w:t>
      </w:r>
    </w:p>
    <w:p w:rsidR="00DE1A1E" w:rsidRDefault="00DE1A1E" w:rsidP="00DE1A1E">
      <w:pPr>
        <w:pStyle w:val="2"/>
        <w:shd w:val="clear" w:color="auto" w:fill="auto"/>
        <w:spacing w:line="240" w:lineRule="auto"/>
        <w:ind w:left="20" w:right="40" w:firstLine="560"/>
        <w:rPr>
          <w:sz w:val="28"/>
          <w:szCs w:val="28"/>
        </w:rPr>
      </w:pPr>
      <w:r w:rsidRPr="00090F85">
        <w:rPr>
          <w:i/>
          <w:sz w:val="28"/>
          <w:szCs w:val="28"/>
        </w:rPr>
        <w:t>Работа в группах по четыре человека. Работа с текстом.</w:t>
      </w:r>
    </w:p>
    <w:p w:rsidR="00D6512A" w:rsidRDefault="00DE1A1E" w:rsidP="00A31895">
      <w:pPr>
        <w:pStyle w:val="2"/>
        <w:shd w:val="clear" w:color="auto" w:fill="auto"/>
        <w:spacing w:line="240" w:lineRule="auto"/>
        <w:ind w:left="20" w:right="40" w:firstLine="560"/>
        <w:rPr>
          <w:sz w:val="28"/>
          <w:szCs w:val="28"/>
        </w:rPr>
      </w:pPr>
      <w:r>
        <w:rPr>
          <w:sz w:val="28"/>
          <w:szCs w:val="28"/>
        </w:rPr>
        <w:t>Учитель: Прочитайте текст. Выпишите все названия разработанных самолетов Павлом Осиповичем Сухим и все его награды.</w:t>
      </w:r>
    </w:p>
    <w:p w:rsidR="00DE1A1E" w:rsidRDefault="00DE1A1E" w:rsidP="00A31895">
      <w:pPr>
        <w:pStyle w:val="2"/>
        <w:shd w:val="clear" w:color="auto" w:fill="auto"/>
        <w:spacing w:line="240" w:lineRule="auto"/>
        <w:ind w:left="20" w:right="40" w:firstLine="560"/>
        <w:rPr>
          <w:sz w:val="28"/>
          <w:szCs w:val="28"/>
        </w:rPr>
      </w:pPr>
    </w:p>
    <w:p w:rsidR="00DE1A1E" w:rsidRDefault="00DE1A1E" w:rsidP="00A31895">
      <w:pPr>
        <w:pStyle w:val="2"/>
        <w:shd w:val="clear" w:color="auto" w:fill="auto"/>
        <w:spacing w:line="240" w:lineRule="auto"/>
        <w:ind w:left="20" w:right="40" w:firstLine="560"/>
        <w:rPr>
          <w:sz w:val="28"/>
          <w:szCs w:val="28"/>
        </w:rPr>
      </w:pPr>
    </w:p>
    <w:p w:rsidR="00DE1A1E" w:rsidRDefault="00DE1A1E" w:rsidP="00A31895">
      <w:pPr>
        <w:pStyle w:val="2"/>
        <w:shd w:val="clear" w:color="auto" w:fill="auto"/>
        <w:spacing w:line="240" w:lineRule="auto"/>
        <w:ind w:left="20" w:right="40" w:firstLine="560"/>
        <w:rPr>
          <w:sz w:val="28"/>
          <w:szCs w:val="28"/>
        </w:rPr>
      </w:pPr>
      <w:r>
        <w:rPr>
          <w:sz w:val="28"/>
          <w:szCs w:val="28"/>
        </w:rPr>
        <w:t xml:space="preserve">Учитель: Молодцы! Вы прошли все этапы </w:t>
      </w:r>
      <w:proofErr w:type="spellStart"/>
      <w:r>
        <w:rPr>
          <w:sz w:val="28"/>
          <w:szCs w:val="28"/>
        </w:rPr>
        <w:t>квеста</w:t>
      </w:r>
      <w:proofErr w:type="spellEnd"/>
      <w:r>
        <w:rPr>
          <w:sz w:val="28"/>
          <w:szCs w:val="28"/>
        </w:rPr>
        <w:t>!</w:t>
      </w:r>
    </w:p>
    <w:p w:rsidR="00D6512A" w:rsidRDefault="00D6512A" w:rsidP="00A31895">
      <w:pPr>
        <w:pStyle w:val="2"/>
        <w:shd w:val="clear" w:color="auto" w:fill="auto"/>
        <w:spacing w:line="240" w:lineRule="auto"/>
        <w:ind w:left="20" w:right="40" w:firstLine="560"/>
        <w:rPr>
          <w:sz w:val="28"/>
          <w:szCs w:val="28"/>
        </w:rPr>
      </w:pPr>
    </w:p>
    <w:p w:rsidR="00D6512A" w:rsidRDefault="00D6512A" w:rsidP="00A31895">
      <w:pPr>
        <w:pStyle w:val="2"/>
        <w:shd w:val="clear" w:color="auto" w:fill="auto"/>
        <w:spacing w:line="240" w:lineRule="auto"/>
        <w:ind w:left="20" w:right="40" w:firstLine="560"/>
        <w:rPr>
          <w:sz w:val="28"/>
          <w:szCs w:val="28"/>
        </w:rPr>
      </w:pPr>
    </w:p>
    <w:p w:rsidR="00D6512A" w:rsidRPr="00641AE0" w:rsidRDefault="00D6512A" w:rsidP="00A31895">
      <w:pPr>
        <w:pStyle w:val="2"/>
        <w:shd w:val="clear" w:color="auto" w:fill="auto"/>
        <w:spacing w:line="240" w:lineRule="auto"/>
        <w:ind w:left="20" w:right="40" w:firstLine="560"/>
        <w:rPr>
          <w:sz w:val="28"/>
          <w:szCs w:val="28"/>
        </w:rPr>
      </w:pPr>
    </w:p>
    <w:p w:rsidR="00641AE0" w:rsidRDefault="00641AE0">
      <w:pPr>
        <w:spacing w:line="276" w:lineRule="auto"/>
        <w:jc w:val="left"/>
        <w:rPr>
          <w:rFonts w:ascii="Times New Roman" w:eastAsia="Times New Roman" w:hAnsi="Times New Roman" w:cs="Times New Roman"/>
          <w:b/>
          <w:sz w:val="28"/>
          <w:szCs w:val="28"/>
        </w:rPr>
      </w:pPr>
      <w:r>
        <w:rPr>
          <w:b/>
          <w:sz w:val="28"/>
          <w:szCs w:val="28"/>
        </w:rPr>
        <w:br w:type="page"/>
      </w:r>
    </w:p>
    <w:p w:rsidR="009E22F1" w:rsidRDefault="009E22F1" w:rsidP="00A31895">
      <w:pPr>
        <w:pStyle w:val="2"/>
        <w:shd w:val="clear" w:color="auto" w:fill="auto"/>
        <w:spacing w:line="240" w:lineRule="auto"/>
        <w:ind w:left="20" w:right="40" w:firstLine="560"/>
        <w:rPr>
          <w:b/>
          <w:sz w:val="28"/>
          <w:szCs w:val="28"/>
        </w:rPr>
      </w:pPr>
      <w:r>
        <w:rPr>
          <w:b/>
          <w:sz w:val="28"/>
          <w:szCs w:val="28"/>
        </w:rPr>
        <w:lastRenderedPageBreak/>
        <w:t>Список литературы:</w:t>
      </w:r>
    </w:p>
    <w:p w:rsidR="00641AE0" w:rsidRDefault="00641AE0" w:rsidP="00641AE0">
      <w:pPr>
        <w:pStyle w:val="2"/>
        <w:shd w:val="clear" w:color="auto" w:fill="auto"/>
        <w:spacing w:line="240" w:lineRule="auto"/>
        <w:ind w:left="20" w:right="40" w:firstLine="560"/>
        <w:rPr>
          <w:sz w:val="28"/>
          <w:szCs w:val="28"/>
        </w:rPr>
      </w:pPr>
      <w:r>
        <w:rPr>
          <w:sz w:val="28"/>
          <w:szCs w:val="28"/>
        </w:rPr>
        <w:t xml:space="preserve">Словари и энциклопедии на Академике. </w:t>
      </w:r>
      <w:r>
        <w:rPr>
          <w:sz w:val="28"/>
          <w:szCs w:val="28"/>
          <w:lang w:val="en-US"/>
        </w:rPr>
        <w:t>URL</w:t>
      </w:r>
      <w:r>
        <w:rPr>
          <w:sz w:val="28"/>
          <w:szCs w:val="28"/>
        </w:rPr>
        <w:t xml:space="preserve">: </w:t>
      </w:r>
      <w:hyperlink r:id="rId12" w:history="1">
        <w:r w:rsidRPr="00FB438A">
          <w:rPr>
            <w:rStyle w:val="a5"/>
            <w:sz w:val="28"/>
            <w:szCs w:val="28"/>
          </w:rPr>
          <w:t>https://academic.ru/</w:t>
        </w:r>
      </w:hyperlink>
    </w:p>
    <w:p w:rsidR="00641AE0" w:rsidRDefault="00DE1A1E" w:rsidP="00641AE0">
      <w:pPr>
        <w:pStyle w:val="2"/>
        <w:shd w:val="clear" w:color="auto" w:fill="auto"/>
        <w:spacing w:line="240" w:lineRule="auto"/>
        <w:ind w:left="20" w:right="40" w:firstLine="560"/>
        <w:rPr>
          <w:sz w:val="28"/>
          <w:szCs w:val="28"/>
        </w:rPr>
      </w:pPr>
      <w:r>
        <w:rPr>
          <w:sz w:val="28"/>
          <w:szCs w:val="28"/>
        </w:rPr>
        <w:t xml:space="preserve">О </w:t>
      </w:r>
      <w:proofErr w:type="spellStart"/>
      <w:r>
        <w:rPr>
          <w:sz w:val="28"/>
          <w:szCs w:val="28"/>
        </w:rPr>
        <w:t>П.О.Сухом</w:t>
      </w:r>
      <w:proofErr w:type="spellEnd"/>
      <w:r>
        <w:rPr>
          <w:sz w:val="28"/>
          <w:szCs w:val="28"/>
        </w:rPr>
        <w:t xml:space="preserve">: </w:t>
      </w:r>
      <w:r>
        <w:rPr>
          <w:sz w:val="28"/>
          <w:szCs w:val="28"/>
          <w:lang w:val="en-US"/>
        </w:rPr>
        <w:t>URL</w:t>
      </w:r>
      <w:r>
        <w:rPr>
          <w:sz w:val="28"/>
          <w:szCs w:val="28"/>
        </w:rPr>
        <w:t xml:space="preserve">: </w:t>
      </w:r>
      <w:hyperlink r:id="rId13" w:history="1">
        <w:r w:rsidRPr="00FB438A">
          <w:rPr>
            <w:rStyle w:val="a5"/>
            <w:sz w:val="28"/>
            <w:szCs w:val="28"/>
          </w:rPr>
          <w:t>https://rostec.ru/news/pavel-sukhoy-operezhaya-vremya/</w:t>
        </w:r>
      </w:hyperlink>
    </w:p>
    <w:p w:rsidR="00DE1A1E" w:rsidRDefault="00DE1A1E" w:rsidP="00641AE0">
      <w:pPr>
        <w:pStyle w:val="2"/>
        <w:shd w:val="clear" w:color="auto" w:fill="auto"/>
        <w:spacing w:line="240" w:lineRule="auto"/>
        <w:ind w:left="20" w:right="40" w:firstLine="560"/>
        <w:rPr>
          <w:sz w:val="28"/>
          <w:szCs w:val="28"/>
        </w:rPr>
      </w:pPr>
    </w:p>
    <w:p w:rsidR="00DE1A1E" w:rsidRPr="00DE1A1E" w:rsidRDefault="00DE1A1E" w:rsidP="00641AE0">
      <w:pPr>
        <w:pStyle w:val="2"/>
        <w:shd w:val="clear" w:color="auto" w:fill="auto"/>
        <w:spacing w:line="240" w:lineRule="auto"/>
        <w:ind w:left="20" w:right="40" w:firstLine="560"/>
        <w:rPr>
          <w:sz w:val="28"/>
          <w:szCs w:val="28"/>
        </w:rPr>
      </w:pPr>
    </w:p>
    <w:p w:rsidR="00285184" w:rsidRDefault="003F3E0A"/>
    <w:sectPr w:rsidR="00285184" w:rsidSect="006D5C82">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0A" w:rsidRDefault="003F3E0A" w:rsidP="00A31895">
      <w:pPr>
        <w:spacing w:after="0" w:line="240" w:lineRule="auto"/>
      </w:pPr>
      <w:r>
        <w:separator/>
      </w:r>
    </w:p>
  </w:endnote>
  <w:endnote w:type="continuationSeparator" w:id="0">
    <w:p w:rsidR="003F3E0A" w:rsidRDefault="003F3E0A" w:rsidP="00A3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76844"/>
      <w:docPartObj>
        <w:docPartGallery w:val="Page Numbers (Bottom of Page)"/>
        <w:docPartUnique/>
      </w:docPartObj>
    </w:sdtPr>
    <w:sdtEndPr/>
    <w:sdtContent>
      <w:p w:rsidR="00A31895" w:rsidRDefault="003F3E0A">
        <w:pPr>
          <w:pStyle w:val="a8"/>
          <w:jc w:val="center"/>
        </w:pPr>
        <w:r>
          <w:rPr>
            <w:noProof/>
          </w:rPr>
          <w:fldChar w:fldCharType="begin"/>
        </w:r>
        <w:r>
          <w:rPr>
            <w:noProof/>
          </w:rPr>
          <w:instrText xml:space="preserve"> PAGE   \* MERGEFORMAT </w:instrText>
        </w:r>
        <w:r>
          <w:rPr>
            <w:noProof/>
          </w:rPr>
          <w:fldChar w:fldCharType="separate"/>
        </w:r>
        <w:r w:rsidR="00DE1A1E">
          <w:rPr>
            <w:noProof/>
          </w:rPr>
          <w:t>8</w:t>
        </w:r>
        <w:r>
          <w:rPr>
            <w:noProof/>
          </w:rPr>
          <w:fldChar w:fldCharType="end"/>
        </w:r>
      </w:p>
    </w:sdtContent>
  </w:sdt>
  <w:p w:rsidR="00A31895" w:rsidRDefault="00A318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0A" w:rsidRDefault="003F3E0A" w:rsidP="00A31895">
      <w:pPr>
        <w:spacing w:after="0" w:line="240" w:lineRule="auto"/>
      </w:pPr>
      <w:r>
        <w:separator/>
      </w:r>
    </w:p>
  </w:footnote>
  <w:footnote w:type="continuationSeparator" w:id="0">
    <w:p w:rsidR="003F3E0A" w:rsidRDefault="003F3E0A" w:rsidP="00A31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070"/>
    <w:multiLevelType w:val="hybridMultilevel"/>
    <w:tmpl w:val="7D34D266"/>
    <w:lvl w:ilvl="0" w:tplc="5B7288B8">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 w15:restartNumberingAfterBreak="0">
    <w:nsid w:val="37840823"/>
    <w:multiLevelType w:val="hybridMultilevel"/>
    <w:tmpl w:val="44AAB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1C41D1"/>
    <w:multiLevelType w:val="hybridMultilevel"/>
    <w:tmpl w:val="DD662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0816D0"/>
    <w:multiLevelType w:val="hybridMultilevel"/>
    <w:tmpl w:val="0CC8B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2B45E7"/>
    <w:multiLevelType w:val="hybridMultilevel"/>
    <w:tmpl w:val="595A2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2F1"/>
    <w:rsid w:val="00046E57"/>
    <w:rsid w:val="00073DD3"/>
    <w:rsid w:val="00090F85"/>
    <w:rsid w:val="00217426"/>
    <w:rsid w:val="00342BD9"/>
    <w:rsid w:val="00387D9A"/>
    <w:rsid w:val="003F3E0A"/>
    <w:rsid w:val="00422C19"/>
    <w:rsid w:val="0048138E"/>
    <w:rsid w:val="00491EC0"/>
    <w:rsid w:val="00495A17"/>
    <w:rsid w:val="004D042F"/>
    <w:rsid w:val="00641AE0"/>
    <w:rsid w:val="006D5C82"/>
    <w:rsid w:val="00720987"/>
    <w:rsid w:val="007B351F"/>
    <w:rsid w:val="008F4755"/>
    <w:rsid w:val="009B3669"/>
    <w:rsid w:val="009C298E"/>
    <w:rsid w:val="009E22F1"/>
    <w:rsid w:val="00A31895"/>
    <w:rsid w:val="00AD0038"/>
    <w:rsid w:val="00CF4DA2"/>
    <w:rsid w:val="00D6512A"/>
    <w:rsid w:val="00DD2A12"/>
    <w:rsid w:val="00DE1A1E"/>
    <w:rsid w:val="00E87629"/>
    <w:rsid w:val="00F13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53383DF-5C73-436F-886A-4DA413D1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2F1"/>
    <w:pPr>
      <w:spacing w:line="120" w:lineRule="atLeast"/>
      <w:jc w:val="right"/>
    </w:pPr>
    <w:rPr>
      <w:rFonts w:asciiTheme="minorHAnsi" w:hAnsiTheme="minorHAnsi" w:cstheme="min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9E22F1"/>
    <w:pPr>
      <w:widowControl w:val="0"/>
      <w:shd w:val="clear" w:color="auto" w:fill="FFFFFF"/>
      <w:spacing w:after="0" w:line="259" w:lineRule="exact"/>
      <w:jc w:val="both"/>
    </w:pPr>
    <w:rPr>
      <w:rFonts w:ascii="Times New Roman" w:eastAsia="Times New Roman" w:hAnsi="Times New Roman" w:cs="Times New Roman"/>
      <w:sz w:val="20"/>
      <w:szCs w:val="20"/>
    </w:rPr>
  </w:style>
  <w:style w:type="character" w:customStyle="1" w:styleId="20">
    <w:name w:val="Основной текст (2)_"/>
    <w:basedOn w:val="a0"/>
    <w:link w:val="21"/>
    <w:locked/>
    <w:rsid w:val="009E22F1"/>
    <w:rPr>
      <w:rFonts w:eastAsia="Times New Roman"/>
      <w:b/>
      <w:bCs/>
      <w:sz w:val="20"/>
      <w:szCs w:val="20"/>
      <w:shd w:val="clear" w:color="auto" w:fill="FFFFFF"/>
    </w:rPr>
  </w:style>
  <w:style w:type="paragraph" w:customStyle="1" w:styleId="21">
    <w:name w:val="Основной текст (2)"/>
    <w:basedOn w:val="a"/>
    <w:link w:val="20"/>
    <w:rsid w:val="009E22F1"/>
    <w:pPr>
      <w:widowControl w:val="0"/>
      <w:shd w:val="clear" w:color="auto" w:fill="FFFFFF"/>
      <w:spacing w:after="0" w:line="259" w:lineRule="exact"/>
      <w:ind w:firstLine="560"/>
      <w:jc w:val="both"/>
    </w:pPr>
    <w:rPr>
      <w:rFonts w:ascii="Times New Roman" w:eastAsia="Times New Roman" w:hAnsi="Times New Roman" w:cs="Times New Roman"/>
      <w:b/>
      <w:bCs/>
      <w:sz w:val="20"/>
      <w:szCs w:val="20"/>
    </w:rPr>
  </w:style>
  <w:style w:type="character" w:customStyle="1" w:styleId="a3">
    <w:name w:val="Основной текст + Полужирный"/>
    <w:basedOn w:val="a0"/>
    <w:rsid w:val="009E22F1"/>
    <w:rPr>
      <w:rFonts w:ascii="Times New Roman" w:eastAsia="Times New Roman" w:hAnsi="Times New Roman" w:cs="Times New Roman" w:hint="default"/>
      <w:b/>
      <w:bCs/>
      <w:color w:val="000000"/>
      <w:spacing w:val="0"/>
      <w:w w:val="100"/>
      <w:position w:val="0"/>
      <w:sz w:val="20"/>
      <w:szCs w:val="20"/>
      <w:shd w:val="clear" w:color="auto" w:fill="FFFFFF"/>
      <w:lang w:val="ru-RU"/>
    </w:rPr>
  </w:style>
  <w:style w:type="table" w:styleId="a4">
    <w:name w:val="Table Grid"/>
    <w:basedOn w:val="a1"/>
    <w:uiPriority w:val="59"/>
    <w:rsid w:val="009E22F1"/>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42BD9"/>
    <w:rPr>
      <w:color w:val="0000FF"/>
      <w:u w:val="single"/>
    </w:rPr>
  </w:style>
  <w:style w:type="paragraph" w:styleId="a6">
    <w:name w:val="header"/>
    <w:basedOn w:val="a"/>
    <w:link w:val="a7"/>
    <w:uiPriority w:val="99"/>
    <w:semiHidden/>
    <w:unhideWhenUsed/>
    <w:rsid w:val="00A3189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31895"/>
    <w:rPr>
      <w:rFonts w:asciiTheme="minorHAnsi" w:hAnsiTheme="minorHAnsi" w:cstheme="minorBidi"/>
      <w:sz w:val="22"/>
      <w:szCs w:val="22"/>
    </w:rPr>
  </w:style>
  <w:style w:type="paragraph" w:styleId="a8">
    <w:name w:val="footer"/>
    <w:basedOn w:val="a"/>
    <w:link w:val="a9"/>
    <w:uiPriority w:val="99"/>
    <w:unhideWhenUsed/>
    <w:rsid w:val="00A318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1895"/>
    <w:rPr>
      <w:rFonts w:asciiTheme="minorHAnsi" w:hAnsiTheme="minorHAnsi" w:cstheme="minorBidi"/>
      <w:sz w:val="22"/>
      <w:szCs w:val="22"/>
    </w:rPr>
  </w:style>
  <w:style w:type="paragraph" w:styleId="aa">
    <w:name w:val="Balloon Text"/>
    <w:basedOn w:val="a"/>
    <w:link w:val="ab"/>
    <w:uiPriority w:val="99"/>
    <w:semiHidden/>
    <w:unhideWhenUsed/>
    <w:rsid w:val="002174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7426"/>
    <w:rPr>
      <w:rFonts w:ascii="Tahoma" w:hAnsi="Tahoma" w:cs="Tahoma"/>
      <w:sz w:val="16"/>
      <w:szCs w:val="16"/>
    </w:rPr>
  </w:style>
  <w:style w:type="paragraph" w:styleId="ac">
    <w:name w:val="Normal (Web)"/>
    <w:basedOn w:val="a"/>
    <w:uiPriority w:val="99"/>
    <w:unhideWhenUsed/>
    <w:rsid w:val="00641AE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d">
    <w:name w:val="Body Text"/>
    <w:basedOn w:val="a"/>
    <w:link w:val="ae"/>
    <w:rsid w:val="008F4755"/>
    <w:pPr>
      <w:spacing w:after="120" w:line="240" w:lineRule="auto"/>
      <w:jc w:val="left"/>
    </w:pPr>
    <w:rPr>
      <w:sz w:val="24"/>
      <w:szCs w:val="24"/>
      <w:lang w:val="en-US"/>
    </w:rPr>
  </w:style>
  <w:style w:type="character" w:customStyle="1" w:styleId="ae">
    <w:name w:val="Основной текст Знак"/>
    <w:basedOn w:val="a0"/>
    <w:link w:val="ad"/>
    <w:rsid w:val="008F4755"/>
    <w:rPr>
      <w:rFonts w:asciiTheme="minorHAnsi" w:hAnsiTheme="minorHAnsi" w:cstheme="minorBidi"/>
      <w:sz w:val="24"/>
      <w:szCs w:val="24"/>
      <w:lang w:val="en-US"/>
    </w:rPr>
  </w:style>
  <w:style w:type="paragraph" w:styleId="af">
    <w:name w:val="List Paragraph"/>
    <w:basedOn w:val="a"/>
    <w:uiPriority w:val="34"/>
    <w:qFormat/>
    <w:rsid w:val="00D6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7965">
      <w:bodyDiv w:val="1"/>
      <w:marLeft w:val="0"/>
      <w:marRight w:val="0"/>
      <w:marTop w:val="0"/>
      <w:marBottom w:val="0"/>
      <w:divBdr>
        <w:top w:val="none" w:sz="0" w:space="0" w:color="auto"/>
        <w:left w:val="none" w:sz="0" w:space="0" w:color="auto"/>
        <w:bottom w:val="none" w:sz="0" w:space="0" w:color="auto"/>
        <w:right w:val="none" w:sz="0" w:space="0" w:color="auto"/>
      </w:divBdr>
    </w:div>
    <w:div w:id="328867003">
      <w:bodyDiv w:val="1"/>
      <w:marLeft w:val="0"/>
      <w:marRight w:val="0"/>
      <w:marTop w:val="0"/>
      <w:marBottom w:val="0"/>
      <w:divBdr>
        <w:top w:val="none" w:sz="0" w:space="0" w:color="auto"/>
        <w:left w:val="none" w:sz="0" w:space="0" w:color="auto"/>
        <w:bottom w:val="none" w:sz="0" w:space="0" w:color="auto"/>
        <w:right w:val="none" w:sz="0" w:space="0" w:color="auto"/>
      </w:divBdr>
    </w:div>
    <w:div w:id="560941981">
      <w:bodyDiv w:val="1"/>
      <w:marLeft w:val="0"/>
      <w:marRight w:val="0"/>
      <w:marTop w:val="0"/>
      <w:marBottom w:val="0"/>
      <w:divBdr>
        <w:top w:val="none" w:sz="0" w:space="0" w:color="auto"/>
        <w:left w:val="none" w:sz="0" w:space="0" w:color="auto"/>
        <w:bottom w:val="none" w:sz="0" w:space="0" w:color="auto"/>
        <w:right w:val="none" w:sz="0" w:space="0" w:color="auto"/>
      </w:divBdr>
    </w:div>
    <w:div w:id="615020101">
      <w:bodyDiv w:val="1"/>
      <w:marLeft w:val="0"/>
      <w:marRight w:val="0"/>
      <w:marTop w:val="0"/>
      <w:marBottom w:val="0"/>
      <w:divBdr>
        <w:top w:val="none" w:sz="0" w:space="0" w:color="auto"/>
        <w:left w:val="none" w:sz="0" w:space="0" w:color="auto"/>
        <w:bottom w:val="none" w:sz="0" w:space="0" w:color="auto"/>
        <w:right w:val="none" w:sz="0" w:space="0" w:color="auto"/>
      </w:divBdr>
    </w:div>
    <w:div w:id="640841765">
      <w:bodyDiv w:val="1"/>
      <w:marLeft w:val="0"/>
      <w:marRight w:val="0"/>
      <w:marTop w:val="0"/>
      <w:marBottom w:val="0"/>
      <w:divBdr>
        <w:top w:val="none" w:sz="0" w:space="0" w:color="auto"/>
        <w:left w:val="none" w:sz="0" w:space="0" w:color="auto"/>
        <w:bottom w:val="none" w:sz="0" w:space="0" w:color="auto"/>
        <w:right w:val="none" w:sz="0" w:space="0" w:color="auto"/>
      </w:divBdr>
    </w:div>
    <w:div w:id="724304072">
      <w:bodyDiv w:val="1"/>
      <w:marLeft w:val="0"/>
      <w:marRight w:val="0"/>
      <w:marTop w:val="0"/>
      <w:marBottom w:val="0"/>
      <w:divBdr>
        <w:top w:val="none" w:sz="0" w:space="0" w:color="auto"/>
        <w:left w:val="none" w:sz="0" w:space="0" w:color="auto"/>
        <w:bottom w:val="none" w:sz="0" w:space="0" w:color="auto"/>
        <w:right w:val="none" w:sz="0" w:space="0" w:color="auto"/>
      </w:divBdr>
    </w:div>
    <w:div w:id="1174340194">
      <w:bodyDiv w:val="1"/>
      <w:marLeft w:val="0"/>
      <w:marRight w:val="0"/>
      <w:marTop w:val="0"/>
      <w:marBottom w:val="0"/>
      <w:divBdr>
        <w:top w:val="none" w:sz="0" w:space="0" w:color="auto"/>
        <w:left w:val="none" w:sz="0" w:space="0" w:color="auto"/>
        <w:bottom w:val="none" w:sz="0" w:space="0" w:color="auto"/>
        <w:right w:val="none" w:sz="0" w:space="0" w:color="auto"/>
      </w:divBdr>
    </w:div>
    <w:div w:id="1183588154">
      <w:bodyDiv w:val="1"/>
      <w:marLeft w:val="0"/>
      <w:marRight w:val="0"/>
      <w:marTop w:val="0"/>
      <w:marBottom w:val="0"/>
      <w:divBdr>
        <w:top w:val="none" w:sz="0" w:space="0" w:color="auto"/>
        <w:left w:val="none" w:sz="0" w:space="0" w:color="auto"/>
        <w:bottom w:val="none" w:sz="0" w:space="0" w:color="auto"/>
        <w:right w:val="none" w:sz="0" w:space="0" w:color="auto"/>
      </w:divBdr>
    </w:div>
    <w:div w:id="1497963264">
      <w:bodyDiv w:val="1"/>
      <w:marLeft w:val="0"/>
      <w:marRight w:val="0"/>
      <w:marTop w:val="0"/>
      <w:marBottom w:val="0"/>
      <w:divBdr>
        <w:top w:val="none" w:sz="0" w:space="0" w:color="auto"/>
        <w:left w:val="none" w:sz="0" w:space="0" w:color="auto"/>
        <w:bottom w:val="none" w:sz="0" w:space="0" w:color="auto"/>
        <w:right w:val="none" w:sz="0" w:space="0" w:color="auto"/>
      </w:divBdr>
    </w:div>
    <w:div w:id="1601059025">
      <w:bodyDiv w:val="1"/>
      <w:marLeft w:val="0"/>
      <w:marRight w:val="0"/>
      <w:marTop w:val="0"/>
      <w:marBottom w:val="0"/>
      <w:divBdr>
        <w:top w:val="none" w:sz="0" w:space="0" w:color="auto"/>
        <w:left w:val="none" w:sz="0" w:space="0" w:color="auto"/>
        <w:bottom w:val="none" w:sz="0" w:space="0" w:color="auto"/>
        <w:right w:val="none" w:sz="0" w:space="0" w:color="auto"/>
      </w:divBdr>
    </w:div>
    <w:div w:id="1617718303">
      <w:bodyDiv w:val="1"/>
      <w:marLeft w:val="0"/>
      <w:marRight w:val="0"/>
      <w:marTop w:val="0"/>
      <w:marBottom w:val="0"/>
      <w:divBdr>
        <w:top w:val="none" w:sz="0" w:space="0" w:color="auto"/>
        <w:left w:val="none" w:sz="0" w:space="0" w:color="auto"/>
        <w:bottom w:val="none" w:sz="0" w:space="0" w:color="auto"/>
        <w:right w:val="none" w:sz="0" w:space="0" w:color="auto"/>
      </w:divBdr>
    </w:div>
    <w:div w:id="1842508244">
      <w:bodyDiv w:val="1"/>
      <w:marLeft w:val="0"/>
      <w:marRight w:val="0"/>
      <w:marTop w:val="0"/>
      <w:marBottom w:val="0"/>
      <w:divBdr>
        <w:top w:val="none" w:sz="0" w:space="0" w:color="auto"/>
        <w:left w:val="none" w:sz="0" w:space="0" w:color="auto"/>
        <w:bottom w:val="none" w:sz="0" w:space="0" w:color="auto"/>
        <w:right w:val="none" w:sz="0" w:space="0" w:color="auto"/>
      </w:divBdr>
    </w:div>
    <w:div w:id="2069181865">
      <w:bodyDiv w:val="1"/>
      <w:marLeft w:val="0"/>
      <w:marRight w:val="0"/>
      <w:marTop w:val="0"/>
      <w:marBottom w:val="0"/>
      <w:divBdr>
        <w:top w:val="none" w:sz="0" w:space="0" w:color="auto"/>
        <w:left w:val="none" w:sz="0" w:space="0" w:color="auto"/>
        <w:bottom w:val="none" w:sz="0" w:space="0" w:color="auto"/>
        <w:right w:val="none" w:sz="0" w:space="0" w:color="auto"/>
      </w:divBdr>
    </w:div>
    <w:div w:id="2111658720">
      <w:bodyDiv w:val="1"/>
      <w:marLeft w:val="0"/>
      <w:marRight w:val="0"/>
      <w:marTop w:val="0"/>
      <w:marBottom w:val="0"/>
      <w:divBdr>
        <w:top w:val="none" w:sz="0" w:space="0" w:color="auto"/>
        <w:left w:val="none" w:sz="0" w:space="0" w:color="auto"/>
        <w:bottom w:val="none" w:sz="0" w:space="0" w:color="auto"/>
        <w:right w:val="none" w:sz="0" w:space="0" w:color="auto"/>
      </w:divBdr>
    </w:div>
    <w:div w:id="21314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ostec.ru/news/pavel-sukhoy-operezhaya-vremy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cademic.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2</cp:revision>
  <cp:lastPrinted>2021-03-10T05:07:00Z</cp:lastPrinted>
  <dcterms:created xsi:type="dcterms:W3CDTF">2021-05-02T10:23:00Z</dcterms:created>
  <dcterms:modified xsi:type="dcterms:W3CDTF">2021-05-02T10:23:00Z</dcterms:modified>
</cp:coreProperties>
</file>